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4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37"/>
        <w:gridCol w:w="7652"/>
        <w:gridCol w:w="1417"/>
      </w:tblGrid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00 .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625.500,00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0000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UNIVERSITAT DE LLEIDA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625.500,00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 . RECTORAT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318.917,50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RECTORAT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21.667,50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20.050,00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89.267,50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GABINET DE RECTORAT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ÀREA DE PROTOCOL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840,00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2.150,00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DE PREMSA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12.500,00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0106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COMUNICACIÓ I RELACIONS INSTITUCIONALS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Energia elèctrica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02 . SECRETARIA GENERAL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519.271,50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0201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SECRETARIA GENERAL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jurídiques i judicials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Relacions interuniversitàries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461.471,50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0201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505.571,50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0202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ASSESSORIA JURÍDICA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2.375,00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190,00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jurídiques i judicials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332,50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380,00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0202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5.700,00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0203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D’ARXIU I GESTIÓ DE DOCUMENTS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163,24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626,76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1.750,00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0203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03 . VIC. DE POLITICA CIENTIFICA I TECNOLOGIC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1.618.996,01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0301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POLÍTICA CIENTÍFICA I TECNOLÒGICA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investigador altament qualificat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Relacions interuniversitàries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91101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Devolució Prèstec MEC (PCITAL)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1.033.596,01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0301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1.264.596,01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0304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GENERAL, SCT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Reparacions equips científicis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19.300,00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a projectes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0304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336.000,00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030402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DE REPRODUCCIÓ D’IMATGE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030402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18.400,00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 . VICERECTORAT DE CAMPUS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8.581.658,35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CAMPUS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d’infraestructures i bens natural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6.980,00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3.400,00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27.380,00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ÀREA DE SISTEMES D’INFOMACIÓ I COMUNICACIONS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554.300,00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679,25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674,50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4.512,50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133,00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Xarxa informàtica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429.000,00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2.365,50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6.768,75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Xarxa informàtica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1.510.775,50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TÈCNICA INFRASTRUCTURES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679,00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Energia elèctrica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Aigua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202,65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1.594,00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62027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Plaques Fotovoltaiques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62028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BIOMEDICINA Mòdul 2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6.133.964,65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DE BIBLIOTECA I DOCUMENTACIÓ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783.886,00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22.830,00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820.251,00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DE PREVENCIÓ DE RISCOS LABORALS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1.210,44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1.452,00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2.047,56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83.787,20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89.287,20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05 . VICERECTORAT DE DOCÈNCIA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254.590,10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0501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DOCÈNCIA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2.682,10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0501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207.740,10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0502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DE GESTIÓ ACADÈMICA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975,00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0502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0505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UNITAT DE PLANIFICACIÓ DOCENT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0505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2.850,00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06 . VICERECTORAT DE PERSONAL ACADÈMIC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31.851.024,26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0601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PERSONAL ACADÈMIC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Complements càrrecs acadèmics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551.159,64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PDIF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7.325.890,07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PDIF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11.617.802,43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en espècie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69.000,00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13209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Retribució en especie personal laboral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PDIL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5.454.804,31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PDIL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3.953.671,08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2.600.873,64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Acció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46.601,57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Aportació Fons de Pensions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144.014,52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541,00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Tribunals oposicions i concursos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0601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31.851.024,26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 . VICERECT.PLANIFICACIÓ,INNOVACIÓ I EMPRES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595.600,28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PLANIFICACIÓ,INNOVACIÓ I EMPRE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Complements càrrecs acadèmics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139.181,52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2.465,12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286,25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1.775,00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3.069,38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99.656,39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3.037,50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12.205,70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344.076,86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DE QUALITAT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105,66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7.017,76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16.923,42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BS EMPRENEDORIA UNIVERSITÀRIA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13.715,45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4.433,30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5.301,25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D’ESTUDIS ASIÀTICS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incentius al rendiment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MARIUS TORRES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EMPRESA FAMILIAR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DE PERIODISME I COMUNICACIÓ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5.600,00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070308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D’INNOVACIÓ SOCIAL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incentius al rendiment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070309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DE SALUT PÚBLICA JOHN HOPKINS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Relacions interuniversitàries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070310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ASISA DE SALUT, EDUACIÓ I QUALITAT DE VIDA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070311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DE TURISME D’INTERIOR I DE MUNTANYA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Coordinació/ organització a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 . VICERECTORAT ACTIVI. CULT. I PROJ. UNIV.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419.889,00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ACTIVI. CULT. I PROJ. UNIV.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7.942,00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370,00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72.292,00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CULTURALS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11.598,00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Primes assegurances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83.598,00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UNIVERSITAT D’ESTIU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92.000,00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EDICIONS I PUBLICACIONS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944,81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39.625,19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85.400,00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D’ESPORTS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75.350,00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CENTRE IGUALTAT OPORTUNITATS PROMOC. DON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4.950,00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11.249,00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09 . VICERECTORAT DE REL. INTERNAC. I COOPERA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1.071.575,10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0901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RELACIONS INTERNACIONALS I COOPERACIÓ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1.153,75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0901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12.183,75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0902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DE RELACIONS INTERNACIONALS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2.459,75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68.288,75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325.702,50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Erasmus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355.000,00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0902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773.655,00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0903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DE DESENVOLUPAMENT I COOPERACIÓ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285,35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9.649,85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14.639,76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124.907,99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78.600,00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36.599,40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0903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285.736,35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 . VICERECTORAT D’ESTUDIANTS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4.036.763,48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ESTUDIANTS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2.445,79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3.222,23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1.915,10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2.617,50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5.872,50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4.416,37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1.145,00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6.574,60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107.574,06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6.479,44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23303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tribunals i comissions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47,02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d’equitat Generalitat de Catalunya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part no compensada MEC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beques no compensades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775.000,00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6.291,88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1001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3.012.416,49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INFORMACIÓ I ATENCIÓ UNIVERSITARI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Gratificacions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49.765,88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1.690,00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1.129,00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Primes assegurances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13.940,00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de la carpeta de matrícula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10.581,00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429.677,86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Inversions programari gestió centralitzada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3.347,00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1005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676.415,74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CONSELL D’ESTUDIANTAT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2.611,25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1006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14.881,25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INSTITUT DE LLENGÜES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53.200,00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29.000,00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Relacions interuniversitàries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1007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333.050,00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 . VICERECTORAT DE RECERCA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8.927.571,15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0302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RDI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investigador altament qualificat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PDIL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PDIL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incentius al rendiment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Reparacions equips científicis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Primes assegurances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a projectes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264.500,00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personal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1.350.000,00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immobilitzat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fungible i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682.000,00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viatges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cànon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0302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5.398.250,00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RECERCA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investigador altament qualificat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2.119.802,26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PDIL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901.771,37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54.150,00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49.200,02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43.207,50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159.660,00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23302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Tribunals tesis doctorals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29.000,00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Becari predoctoral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42.280,00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1101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3.529.321,15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 . GERÈNCIA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19.575.934,08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GERÈNCIA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personal eventual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332.341,79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3.228.541,85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3.218.851,10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en espècie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5.418.417,18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857.640,11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13209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Retribució en especie personal laboral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3.645.024,87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Acció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65.423,82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Aportació Fons de Pensions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65.423,82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jurídiques i judicials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Relacions interuniversitàries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95.800,00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16.991.874,54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DE PERSONAL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PAS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90.663,00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Vestuari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127.963,00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ÀREA ECONÒMICA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formació del PAS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18.346,05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Interessos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94101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Devolució de fiances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431.446,05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COMUNITARIS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d’infraestructures i bens natural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Primes assegurances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960.000,00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Recollida de residus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1.971.600,00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120501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CAMPUS RECTORAT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537,50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120501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1.757,50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120502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CAMPUS CAPPONT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46,00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1.255,00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5.096,00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120502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8.995,00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120601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SECCIÓ SINDICAL UGT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1.674,27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120601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2.374,27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120602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SECCIÓ SINDICAL CCOO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1.563,96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120602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3.373,96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120603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SECCIÓ SINDICAL SAC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119,88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120603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374,88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120604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ALTERNATIVA PAS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109,88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120604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374,88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ORGANITZACIÓ I PROCESSOS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35.800,00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 . CONSELL SOCIAL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421.409,00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CONSELL SOCIAL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Complements càrrecs acadèmics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personal eventual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48.507,14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41.195,00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1.762,00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26.478,00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10.670,97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55.995,89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23303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tribunals i comissions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Relacions interuniversitàries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inversions en maquinàries i equips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1301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421.409,00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 . SINDICATURA DE GREUGES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9.801,15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SINDICATURA DE GREUGES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8.241,15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1401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9.801,15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 . CENTRES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1.039.232,71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FACULTAT DE MEDICINA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Reparacions equips científicis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3.025,50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36.325,50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FACULTAT DE LLETRES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Energia elèctrica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1.871,81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26.371,81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FACULTAT DE DRET, ECONOMIA I TURISME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1.002,93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36.562,93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ESCOLA POLITÈCNICA SUPERIOR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21213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Millora, adequació i/o modifició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8.050,00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3.585,88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3.675,51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36.211,39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FACULTAT D’INFERMERIA I FISIOTERÀPIA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Vestuari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4.099,91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25.699,91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FACULTAT EDUCACIÓ, PSICOLOGIA I TREBALL SOCIAL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1.424,37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4.488,84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46.363,21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ESCOLA TÈC. SUP. ENGINYERIA AGRÀRIA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d’infraestructures i bens natural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21213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Millora, adequació i/o modifició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1.942,96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41.582,96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1508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CENTRE DE FORMACIÓ CONTÍNUA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82.485,00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Coordinació/ organització a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24.625,00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334.208,00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684.018,00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150852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ICE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150852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25.300,00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150853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UNITAT DE FORMACIÓ DE PDI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49.997,00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150853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80.797,00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 . DEPARTAMENTS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445.774,75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DRET PRIVAT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4.570,00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805,78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9.425,78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DRET PÚBLIC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165,71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14.465,71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CIÈNCIES MÈDIQUES BÀSIQUES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15.411,41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24.081,41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D’INFERMERIA I FISIOTERÀPIA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171,37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16.971,37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D’INFORMÀTICA I ENG. INDUSTRIAL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6.632,35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29.882,35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PEDAGOGIA I PSICOLOGIA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4.976,22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28.426,22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MEDI AMBIENT I CIÈNCIES DEL SÒL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3.104,76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16.064,76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1608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CIÈNCIA ANIMAL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Vestuari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1.802,14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18.702,14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1609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PROD. VEGETAL I CIÈN. FORESTALS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1.019,22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980,23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269,56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21213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Millora, adequació i/o modifició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367,59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114,17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430,36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126,43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281,04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2.745,76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2.110,84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632,14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2.322,48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1.459,21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172,65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4.328,06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55,70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347,76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252,91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1.076,75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946,62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443,83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1.276,36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443,17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941,57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5.285,73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28.550,14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1610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TECNOLOGIA DELS ALIMENTS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10.048,00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20.848,00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D’ENGINYERIA AGROFORESTAL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1.931,95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14.166,95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D’HORTOFROTICULTURA, BOT. I JARDI.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Vestuari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298,64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10.848,64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QUÍMICA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1.211,00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21213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Millora, adequació i/o modifició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8.133,53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689,00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1.050,00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16.583,53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MATEMÀTICA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3.049,28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6.800,00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16.904,28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FILOLOGIA CATALANA I COMUNICACI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394,74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14.544,74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FILOLOGIES CLAS. ESPA. FRANC.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2.596,58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885,58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715,70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70,78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2.056,20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13.404,84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DIDÀCTIQUES ESPECÍFIQUES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1.271,49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13.471,49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1618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D’ANGLÈS I LINGÜÍSTICA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393,77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20.693,77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1619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GEOGRAFIA I SOCIOLOGIA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642,50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2.106,56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1.579,92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2.949,19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2.001,23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421,31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421,31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1.685,25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842,62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2.106,57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3.149,31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3.159,84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21.065,61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D’HISTÒRIA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344,28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1.992,78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11.987,06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D’HISTÒRIA DE L’ART I HIST. SOCIAL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1.440,15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de la carpeta de matrícula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12.340,15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MEDICINA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Reparacions equips científicis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514,15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15.464,15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CIRURGIA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1.412,50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Reparacions equips científicis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9.212,50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D’ECONOMIA APLICADA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1.162,82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775,00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8.557,82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ADMINISTRACIÓ D’EMPRESES GESTIÓ RE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Gratificacions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140,92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1.995,56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16.844,48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56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MEDICINA EXPERIMENTAL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11.996,86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22.266,86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566" w:right="566" w:header="0" w:top="566" w:footer="720" w:bottom="96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ca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Regular" w:cs="FreeSans"/>
      <w:color w:val="auto"/>
      <w:sz w:val="24"/>
      <w:szCs w:val="24"/>
      <w:lang w:val="ca-ES" w:eastAsia="zh-CN" w:bidi="hi-IN"/>
    </w:rPr>
  </w:style>
  <w:style w:type="paragraph" w:styleId="Encapalament">
    <w:name w:val="Encapçalament"/>
    <w:basedOn w:val="Normal"/>
    <w:next w:val="Cosdeltext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sdeltext">
    <w:name w:val="Body Text"/>
    <w:basedOn w:val="Normal"/>
    <w:pPr>
      <w:spacing w:lineRule="auto" w:line="288" w:before="0" w:after="140"/>
    </w:pPr>
    <w:rPr/>
  </w:style>
  <w:style w:type="paragraph" w:styleId="Llista">
    <w:name w:val="List"/>
    <w:basedOn w:val="Cosdeltext"/>
    <w:pPr/>
    <w:rPr>
      <w:rFonts w:cs="Free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FreeSans"/>
    </w:rPr>
  </w:style>
  <w:style w:type="paragraph" w:styleId="Peudepgina">
    <w:name w:val="Footer"/>
    <w:basedOn w:val="Normal"/>
    <w:pPr/>
    <w:rPr/>
  </w:style>
  <w:style w:type="paragraph" w:styleId="Capalera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LibreOffice/5.1.6.2$Linux_X86_64 LibreOffice_project/10m0$Build-2</Application>
  <Pages>37</Pages>
  <Words>8834</Words>
  <Characters>60136</Characters>
  <CharactersWithSpaces>63860</CharactersWithSpaces>
  <Paragraphs>5110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ca-ES</dc:language>
  <cp:lastModifiedBy/>
  <dcterms:modified xsi:type="dcterms:W3CDTF">2017-05-04T11:29:46Z</dcterms:modified>
  <cp:revision>3</cp:revision>
  <dc:subject/>
  <dc:title/>
</cp:coreProperties>
</file>