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8D4" w:rsidRDefault="00554AA3">
      <w:pPr>
        <w:rPr>
          <w:rFonts w:ascii="Arial" w:hAnsi="Arial"/>
          <w:sz w:val="15"/>
          <w:u w:val="single" w:color="000000"/>
        </w:rPr>
      </w:pPr>
      <w:r w:rsidRPr="005E1365">
        <w:rPr>
          <w:rFonts w:ascii="Arial" w:hAnsi="Arial"/>
          <w:sz w:val="15"/>
        </w:rPr>
        <w:t>El</w:t>
      </w:r>
      <w:r w:rsidRPr="005E1365">
        <w:rPr>
          <w:rFonts w:ascii="Arial" w:hAnsi="Arial"/>
          <w:spacing w:val="7"/>
          <w:sz w:val="15"/>
        </w:rPr>
        <w:t xml:space="preserve"> </w:t>
      </w:r>
      <w:r w:rsidRPr="005E1365">
        <w:rPr>
          <w:rFonts w:ascii="Arial" w:hAnsi="Arial"/>
          <w:sz w:val="15"/>
        </w:rPr>
        <w:t>personal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z w:val="15"/>
        </w:rPr>
        <w:t>que</w:t>
      </w:r>
      <w:r w:rsidRPr="005E1365">
        <w:rPr>
          <w:rFonts w:ascii="Arial" w:hAnsi="Arial"/>
          <w:spacing w:val="7"/>
          <w:sz w:val="15"/>
        </w:rPr>
        <w:t xml:space="preserve"> </w:t>
      </w:r>
      <w:r w:rsidRPr="005E1365">
        <w:rPr>
          <w:rFonts w:ascii="Arial" w:hAnsi="Arial"/>
          <w:sz w:val="15"/>
        </w:rPr>
        <w:t>realice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z w:val="15"/>
        </w:rPr>
        <w:t>la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z w:val="15"/>
        </w:rPr>
        <w:t>movilidad</w:t>
      </w:r>
      <w:r w:rsidRPr="005E1365">
        <w:rPr>
          <w:rFonts w:ascii="Arial" w:hAnsi="Arial"/>
          <w:spacing w:val="7"/>
          <w:sz w:val="15"/>
        </w:rPr>
        <w:t xml:space="preserve"> </w:t>
      </w:r>
      <w:r w:rsidRPr="005E1365">
        <w:rPr>
          <w:rFonts w:ascii="Arial" w:hAnsi="Arial"/>
          <w:sz w:val="15"/>
        </w:rPr>
        <w:t>deberá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pacing w:val="-1"/>
          <w:sz w:val="15"/>
        </w:rPr>
        <w:t>presentar,</w:t>
      </w:r>
      <w:r w:rsidRPr="005E1365">
        <w:rPr>
          <w:rFonts w:ascii="Arial" w:hAnsi="Arial"/>
          <w:spacing w:val="7"/>
          <w:sz w:val="15"/>
        </w:rPr>
        <w:t xml:space="preserve"> </w:t>
      </w:r>
      <w:r w:rsidRPr="005E1365">
        <w:rPr>
          <w:rFonts w:ascii="Arial" w:hAnsi="Arial"/>
          <w:sz w:val="15"/>
        </w:rPr>
        <w:t>antes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z w:val="15"/>
        </w:rPr>
        <w:t>de</w:t>
      </w:r>
      <w:r w:rsidRPr="005E1365">
        <w:rPr>
          <w:rFonts w:ascii="Arial" w:hAnsi="Arial"/>
          <w:spacing w:val="7"/>
          <w:sz w:val="15"/>
        </w:rPr>
        <w:t xml:space="preserve"> </w:t>
      </w:r>
      <w:r w:rsidRPr="005E1365">
        <w:rPr>
          <w:rFonts w:ascii="Arial" w:hAnsi="Arial"/>
          <w:sz w:val="15"/>
        </w:rPr>
        <w:t>la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z w:val="15"/>
        </w:rPr>
        <w:t>estancia,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z w:val="15"/>
        </w:rPr>
        <w:t>un</w:t>
      </w:r>
      <w:r w:rsidRPr="005E1365">
        <w:rPr>
          <w:rFonts w:ascii="Arial" w:hAnsi="Arial"/>
          <w:spacing w:val="7"/>
          <w:sz w:val="15"/>
        </w:rPr>
        <w:t xml:space="preserve"> </w:t>
      </w:r>
      <w:r w:rsidRPr="005E1365">
        <w:rPr>
          <w:rFonts w:ascii="Arial" w:hAnsi="Arial"/>
          <w:sz w:val="15"/>
        </w:rPr>
        <w:t>"programa</w:t>
      </w:r>
      <w:r w:rsidRPr="005E1365">
        <w:rPr>
          <w:rFonts w:ascii="Arial" w:hAnsi="Arial"/>
          <w:spacing w:val="8"/>
          <w:sz w:val="15"/>
        </w:rPr>
        <w:t xml:space="preserve"> </w:t>
      </w:r>
      <w:r w:rsidRPr="005E1365">
        <w:rPr>
          <w:rFonts w:ascii="Arial" w:hAnsi="Arial"/>
          <w:sz w:val="15"/>
        </w:rPr>
        <w:t>de</w:t>
      </w:r>
      <w:r w:rsidRPr="005E1365">
        <w:rPr>
          <w:rFonts w:ascii="Arial" w:hAnsi="Arial"/>
          <w:spacing w:val="7"/>
          <w:sz w:val="15"/>
        </w:rPr>
        <w:t xml:space="preserve"> </w:t>
      </w:r>
      <w:r w:rsidRPr="005E1365">
        <w:rPr>
          <w:rFonts w:ascii="Arial" w:hAnsi="Arial"/>
          <w:sz w:val="15"/>
        </w:rPr>
        <w:t>trabajo"</w:t>
      </w:r>
      <w:r w:rsidRPr="005E1365">
        <w:rPr>
          <w:rFonts w:ascii="Arial" w:hAnsi="Arial"/>
          <w:spacing w:val="9"/>
          <w:sz w:val="15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aprobado</w:t>
      </w:r>
      <w:r w:rsidRPr="005E1365">
        <w:rPr>
          <w:rFonts w:ascii="Arial" w:hAnsi="Arial"/>
          <w:spacing w:val="9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y</w:t>
      </w:r>
      <w:r w:rsidRPr="005E1365">
        <w:rPr>
          <w:rFonts w:ascii="Arial" w:hAnsi="Arial"/>
          <w:spacing w:val="8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firmado</w:t>
      </w:r>
      <w:r w:rsidRPr="005E1365">
        <w:rPr>
          <w:rFonts w:ascii="Arial" w:hAnsi="Arial"/>
          <w:spacing w:val="9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por</w:t>
      </w:r>
      <w:r w:rsidRPr="005E1365">
        <w:rPr>
          <w:rFonts w:ascii="Arial" w:hAnsi="Arial"/>
          <w:spacing w:val="9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las</w:t>
      </w:r>
      <w:r w:rsidRPr="005E1365">
        <w:rPr>
          <w:rFonts w:ascii="Arial" w:hAnsi="Arial"/>
          <w:spacing w:val="8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instituciones</w:t>
      </w:r>
      <w:r w:rsidRPr="005E1365">
        <w:rPr>
          <w:rFonts w:ascii="Arial" w:hAnsi="Arial"/>
          <w:spacing w:val="9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de</w:t>
      </w:r>
      <w:r w:rsidRPr="005E1365">
        <w:rPr>
          <w:rFonts w:ascii="Arial" w:hAnsi="Arial"/>
          <w:spacing w:val="8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origen</w:t>
      </w:r>
      <w:r w:rsidRPr="005E1365">
        <w:rPr>
          <w:rFonts w:ascii="Arial" w:hAnsi="Arial"/>
          <w:spacing w:val="9"/>
          <w:sz w:val="15"/>
          <w:u w:val="single" w:color="000000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y</w:t>
      </w:r>
      <w:r w:rsidRPr="005E1365">
        <w:rPr>
          <w:rFonts w:ascii="Arial" w:hAnsi="Arial"/>
          <w:spacing w:val="22"/>
          <w:w w:val="102"/>
          <w:sz w:val="15"/>
        </w:rPr>
        <w:t xml:space="preserve"> </w:t>
      </w:r>
      <w:r w:rsidRPr="005E1365">
        <w:rPr>
          <w:rFonts w:ascii="Arial" w:hAnsi="Arial"/>
          <w:sz w:val="15"/>
          <w:u w:val="single" w:color="000000"/>
        </w:rPr>
        <w:t>destino.</w:t>
      </w:r>
    </w:p>
    <w:p w:rsidR="00554AA3" w:rsidRDefault="00554AA3">
      <w:pPr>
        <w:rPr>
          <w:rFonts w:ascii="Arial"/>
          <w:i/>
          <w:color w:val="1F4E79" w:themeColor="accent1" w:themeShade="80"/>
          <w:sz w:val="15"/>
          <w:lang w:val="en-US"/>
        </w:rPr>
      </w:pPr>
      <w:r w:rsidRPr="00554AA3">
        <w:rPr>
          <w:rFonts w:ascii="Arial"/>
          <w:i/>
          <w:color w:val="1F4E79" w:themeColor="accent1" w:themeShade="80"/>
          <w:sz w:val="15"/>
          <w:lang w:val="en-US"/>
        </w:rPr>
        <w:t>The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person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participating</w:t>
      </w:r>
      <w:r w:rsidRPr="00554AA3">
        <w:rPr>
          <w:rFonts w:ascii="Arial"/>
          <w:i/>
          <w:color w:val="1F4E79" w:themeColor="accent1" w:themeShade="80"/>
          <w:spacing w:val="9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in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this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program</w:t>
      </w:r>
      <w:r w:rsidRPr="00554AA3">
        <w:rPr>
          <w:rFonts w:ascii="Arial"/>
          <w:i/>
          <w:color w:val="1F4E79" w:themeColor="accent1" w:themeShade="80"/>
          <w:spacing w:val="9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is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required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to</w:t>
      </w:r>
      <w:r w:rsidRPr="00554AA3">
        <w:rPr>
          <w:rFonts w:ascii="Arial"/>
          <w:i/>
          <w:color w:val="1F4E79" w:themeColor="accent1" w:themeShade="80"/>
          <w:spacing w:val="9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provide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a</w:t>
      </w:r>
      <w:r w:rsidRPr="00554AA3">
        <w:rPr>
          <w:rFonts w:ascii="Arial"/>
          <w:i/>
          <w:color w:val="1F4E79" w:themeColor="accent1" w:themeShade="80"/>
          <w:spacing w:val="8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short</w:t>
      </w:r>
      <w:r w:rsidRPr="00554AA3">
        <w:rPr>
          <w:rFonts w:ascii="Arial"/>
          <w:i/>
          <w:color w:val="1F4E79" w:themeColor="accent1" w:themeShade="80"/>
          <w:spacing w:val="9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program</w:t>
      </w:r>
      <w:r w:rsidRPr="00554AA3">
        <w:rPr>
          <w:rFonts w:ascii="Arial"/>
          <w:i/>
          <w:color w:val="1F4E79" w:themeColor="accent1" w:themeShade="80"/>
          <w:spacing w:val="9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endorsed</w:t>
      </w:r>
      <w:r w:rsidRPr="00554AA3">
        <w:rPr>
          <w:rFonts w:ascii="Arial"/>
          <w:i/>
          <w:color w:val="1F4E79" w:themeColor="accent1" w:themeShade="80"/>
          <w:spacing w:val="10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by</w:t>
      </w:r>
      <w:r w:rsidRPr="00554AA3">
        <w:rPr>
          <w:rFonts w:ascii="Arial"/>
          <w:i/>
          <w:color w:val="1F4E79" w:themeColor="accent1" w:themeShade="80"/>
          <w:spacing w:val="9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the</w:t>
      </w:r>
      <w:r w:rsidRPr="00554AA3">
        <w:rPr>
          <w:rFonts w:ascii="Arial"/>
          <w:i/>
          <w:color w:val="1F4E79" w:themeColor="accent1" w:themeShade="80"/>
          <w:spacing w:val="9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three</w:t>
      </w:r>
      <w:r w:rsidRPr="00554AA3">
        <w:rPr>
          <w:rFonts w:ascii="Arial"/>
          <w:i/>
          <w:color w:val="1F4E79" w:themeColor="accent1" w:themeShade="80"/>
          <w:spacing w:val="10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parties</w:t>
      </w:r>
      <w:r w:rsidRPr="00554AA3">
        <w:rPr>
          <w:rFonts w:ascii="Arial"/>
          <w:i/>
          <w:color w:val="1F4E79" w:themeColor="accent1" w:themeShade="80"/>
          <w:spacing w:val="9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(applicant,</w:t>
      </w:r>
      <w:r w:rsidRPr="00554AA3">
        <w:rPr>
          <w:rFonts w:ascii="Arial"/>
          <w:i/>
          <w:color w:val="1F4E79" w:themeColor="accent1" w:themeShade="80"/>
          <w:spacing w:val="9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sending</w:t>
      </w:r>
      <w:r w:rsidRPr="00554AA3">
        <w:rPr>
          <w:rFonts w:ascii="Arial"/>
          <w:i/>
          <w:color w:val="1F4E79" w:themeColor="accent1" w:themeShade="80"/>
          <w:spacing w:val="10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institution</w:t>
      </w:r>
      <w:r w:rsidRPr="00554AA3">
        <w:rPr>
          <w:rFonts w:ascii="Arial"/>
          <w:i/>
          <w:color w:val="1F4E79" w:themeColor="accent1" w:themeShade="80"/>
          <w:spacing w:val="9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and</w:t>
      </w:r>
      <w:r w:rsidRPr="00554AA3">
        <w:rPr>
          <w:rFonts w:ascii="Arial"/>
          <w:i/>
          <w:color w:val="1F4E79" w:themeColor="accent1" w:themeShade="80"/>
          <w:spacing w:val="9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host</w:t>
      </w:r>
      <w:r w:rsidRPr="00554AA3">
        <w:rPr>
          <w:rFonts w:ascii="Arial"/>
          <w:i/>
          <w:color w:val="1F4E79" w:themeColor="accent1" w:themeShade="80"/>
          <w:w w:val="102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u w:val="single" w:color="000000"/>
          <w:lang w:val="en-US"/>
        </w:rPr>
        <w:t>institution)</w:t>
      </w:r>
      <w:r w:rsidRPr="00554AA3">
        <w:rPr>
          <w:rFonts w:ascii="Arial"/>
          <w:i/>
          <w:color w:val="1F4E79" w:themeColor="accent1" w:themeShade="80"/>
          <w:spacing w:val="14"/>
          <w:sz w:val="15"/>
          <w:u w:val="single" w:color="000000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and</w:t>
      </w:r>
      <w:r w:rsidRPr="00554AA3">
        <w:rPr>
          <w:rFonts w:ascii="Arial"/>
          <w:i/>
          <w:color w:val="1F4E79" w:themeColor="accent1" w:themeShade="80"/>
          <w:spacing w:val="13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containing</w:t>
      </w:r>
      <w:r w:rsidRPr="00554AA3">
        <w:rPr>
          <w:rFonts w:ascii="Arial"/>
          <w:i/>
          <w:color w:val="1F4E79" w:themeColor="accent1" w:themeShade="80"/>
          <w:spacing w:val="13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the</w:t>
      </w:r>
      <w:r w:rsidRPr="00554AA3">
        <w:rPr>
          <w:rFonts w:ascii="Arial"/>
          <w:i/>
          <w:color w:val="1F4E79" w:themeColor="accent1" w:themeShade="80"/>
          <w:spacing w:val="13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following</w:t>
      </w:r>
      <w:r w:rsidRPr="00554AA3">
        <w:rPr>
          <w:rFonts w:ascii="Arial"/>
          <w:i/>
          <w:color w:val="1F4E79" w:themeColor="accent1" w:themeShade="80"/>
          <w:spacing w:val="13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minimum</w:t>
      </w:r>
      <w:r w:rsidRPr="00554AA3">
        <w:rPr>
          <w:rFonts w:ascii="Arial"/>
          <w:i/>
          <w:color w:val="1F4E79" w:themeColor="accent1" w:themeShade="80"/>
          <w:spacing w:val="13"/>
          <w:sz w:val="15"/>
          <w:lang w:val="en-US"/>
        </w:rPr>
        <w:t xml:space="preserve"> </w:t>
      </w:r>
      <w:r w:rsidRPr="00554AA3">
        <w:rPr>
          <w:rFonts w:ascii="Arial"/>
          <w:i/>
          <w:color w:val="1F4E79" w:themeColor="accent1" w:themeShade="80"/>
          <w:sz w:val="15"/>
          <w:lang w:val="en-US"/>
        </w:rPr>
        <w:t>requirements</w:t>
      </w:r>
    </w:p>
    <w:p w:rsidR="00554AA3" w:rsidRDefault="00554AA3">
      <w:pPr>
        <w:rPr>
          <w:rFonts w:ascii="Arial"/>
          <w:color w:val="1F4E79" w:themeColor="accent1" w:themeShade="80"/>
          <w:sz w:val="15"/>
          <w:lang w:val="en-US"/>
        </w:rPr>
      </w:pPr>
    </w:p>
    <w:tbl>
      <w:tblPr>
        <w:tblStyle w:val="Tablaconcuadrcula"/>
        <w:tblW w:w="9209" w:type="dxa"/>
        <w:tblBorders>
          <w:top w:val="single" w:sz="18" w:space="0" w:color="AC4A84"/>
          <w:left w:val="none" w:sz="0" w:space="0" w:color="auto"/>
          <w:bottom w:val="single" w:sz="18" w:space="0" w:color="AC4A84"/>
          <w:right w:val="none" w:sz="0" w:space="0" w:color="auto"/>
          <w:insideH w:val="single" w:sz="8" w:space="0" w:color="AC4A84"/>
          <w:insideV w:val="single" w:sz="8" w:space="0" w:color="AC4A84"/>
        </w:tblBorders>
        <w:tblLook w:val="04A0" w:firstRow="1" w:lastRow="0" w:firstColumn="1" w:lastColumn="0" w:noHBand="0" w:noVBand="1"/>
      </w:tblPr>
      <w:tblGrid>
        <w:gridCol w:w="3402"/>
        <w:gridCol w:w="5807"/>
      </w:tblGrid>
      <w:tr w:rsidR="00554AA3" w:rsidRPr="00554AA3" w:rsidTr="00554AA3">
        <w:tc>
          <w:tcPr>
            <w:tcW w:w="3402" w:type="dxa"/>
          </w:tcPr>
          <w:p w:rsidR="00554AA3" w:rsidRPr="00554AA3" w:rsidRDefault="00554AA3" w:rsidP="00554AA3">
            <w:pPr>
              <w:jc w:val="right"/>
              <w:rPr>
                <w:sz w:val="20"/>
                <w:szCs w:val="20"/>
                <w:lang w:val="en-US"/>
              </w:rPr>
            </w:pPr>
            <w:r w:rsidRPr="00554AA3">
              <w:rPr>
                <w:sz w:val="20"/>
                <w:szCs w:val="20"/>
                <w:lang w:val="en-US"/>
              </w:rPr>
              <w:t>NOMBRE</w:t>
            </w:r>
          </w:p>
          <w:p w:rsidR="00554AA3" w:rsidRPr="00554AA3" w:rsidRDefault="00554AA3" w:rsidP="00554AA3">
            <w:pPr>
              <w:jc w:val="right"/>
              <w:rPr>
                <w:i/>
                <w:color w:val="1F4E79" w:themeColor="accent1" w:themeShade="80"/>
                <w:sz w:val="20"/>
                <w:szCs w:val="20"/>
                <w:lang w:val="en-US"/>
              </w:rPr>
            </w:pPr>
            <w:r w:rsidRPr="00554AA3">
              <w:rPr>
                <w:i/>
                <w:color w:val="1F4E79" w:themeColor="accent1" w:themeShade="80"/>
                <w:sz w:val="20"/>
                <w:szCs w:val="20"/>
                <w:lang w:val="en-US"/>
              </w:rPr>
              <w:t>NAME</w:t>
            </w:r>
          </w:p>
        </w:tc>
        <w:tc>
          <w:tcPr>
            <w:tcW w:w="5807" w:type="dxa"/>
          </w:tcPr>
          <w:p w:rsidR="00554AA3" w:rsidRPr="00554AA3" w:rsidRDefault="00554AA3">
            <w:pPr>
              <w:rPr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  <w:tr w:rsidR="00554AA3" w:rsidRPr="00554AA3" w:rsidTr="00554AA3">
        <w:tc>
          <w:tcPr>
            <w:tcW w:w="3402" w:type="dxa"/>
          </w:tcPr>
          <w:p w:rsidR="00554AA3" w:rsidRPr="00554AA3" w:rsidRDefault="00554AA3" w:rsidP="00554AA3">
            <w:pPr>
              <w:jc w:val="right"/>
              <w:rPr>
                <w:sz w:val="20"/>
                <w:szCs w:val="20"/>
                <w:lang w:val="en-US"/>
              </w:rPr>
            </w:pPr>
            <w:r w:rsidRPr="00554AA3">
              <w:rPr>
                <w:sz w:val="20"/>
                <w:szCs w:val="20"/>
                <w:lang w:val="en-US"/>
              </w:rPr>
              <w:t>CARGO / CATEGORIA LABORAL</w:t>
            </w:r>
          </w:p>
          <w:p w:rsidR="00554AA3" w:rsidRPr="00554AA3" w:rsidRDefault="00554AA3" w:rsidP="00554AA3">
            <w:pPr>
              <w:jc w:val="right"/>
              <w:rPr>
                <w:i/>
                <w:color w:val="1F4E79" w:themeColor="accent1" w:themeShade="80"/>
                <w:sz w:val="20"/>
                <w:szCs w:val="20"/>
                <w:lang w:val="en-US"/>
              </w:rPr>
            </w:pPr>
            <w:r w:rsidRPr="00554AA3">
              <w:rPr>
                <w:i/>
                <w:color w:val="1F4E79" w:themeColor="accent1" w:themeShade="80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5807" w:type="dxa"/>
          </w:tcPr>
          <w:p w:rsidR="00554AA3" w:rsidRPr="00554AA3" w:rsidRDefault="00554AA3">
            <w:pPr>
              <w:rPr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  <w:tr w:rsidR="00554AA3" w:rsidRPr="00554AA3" w:rsidTr="00554AA3">
        <w:tc>
          <w:tcPr>
            <w:tcW w:w="3402" w:type="dxa"/>
          </w:tcPr>
          <w:p w:rsidR="00554AA3" w:rsidRPr="00554AA3" w:rsidRDefault="00554AA3" w:rsidP="00554AA3">
            <w:pPr>
              <w:jc w:val="right"/>
              <w:rPr>
                <w:sz w:val="20"/>
                <w:szCs w:val="20"/>
                <w:lang w:val="en-US"/>
              </w:rPr>
            </w:pPr>
            <w:r w:rsidRPr="00554AA3">
              <w:rPr>
                <w:sz w:val="20"/>
                <w:szCs w:val="20"/>
                <w:lang w:val="en-US"/>
              </w:rPr>
              <w:t>SERVICIO / DEPARTAMENTO</w:t>
            </w:r>
          </w:p>
          <w:p w:rsidR="00554AA3" w:rsidRPr="00554AA3" w:rsidRDefault="00554AA3" w:rsidP="00554AA3">
            <w:pPr>
              <w:jc w:val="right"/>
              <w:rPr>
                <w:i/>
                <w:color w:val="1F4E79" w:themeColor="accent1" w:themeShade="80"/>
                <w:sz w:val="20"/>
                <w:szCs w:val="20"/>
                <w:lang w:val="en-US"/>
              </w:rPr>
            </w:pPr>
            <w:r w:rsidRPr="00554AA3">
              <w:rPr>
                <w:i/>
                <w:color w:val="1F4E79" w:themeColor="accent1" w:themeShade="80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5807" w:type="dxa"/>
          </w:tcPr>
          <w:p w:rsidR="00554AA3" w:rsidRPr="00554AA3" w:rsidRDefault="00554AA3">
            <w:pPr>
              <w:rPr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</w:tbl>
    <w:p w:rsidR="00554AA3" w:rsidRDefault="00554AA3">
      <w:pPr>
        <w:rPr>
          <w:color w:val="1F4E79" w:themeColor="accent1" w:themeShade="80"/>
          <w:lang w:val="en-US"/>
        </w:rPr>
      </w:pPr>
    </w:p>
    <w:tbl>
      <w:tblPr>
        <w:tblStyle w:val="Tablaconcuadrcula"/>
        <w:tblW w:w="9209" w:type="dxa"/>
        <w:tblBorders>
          <w:top w:val="single" w:sz="18" w:space="0" w:color="AC4A84"/>
          <w:left w:val="none" w:sz="0" w:space="0" w:color="auto"/>
          <w:bottom w:val="single" w:sz="18" w:space="0" w:color="AC4A84"/>
          <w:right w:val="none" w:sz="0" w:space="0" w:color="auto"/>
          <w:insideH w:val="single" w:sz="8" w:space="0" w:color="AC4A84"/>
          <w:insideV w:val="single" w:sz="8" w:space="0" w:color="AC4A84"/>
        </w:tblBorders>
        <w:tblLook w:val="04A0" w:firstRow="1" w:lastRow="0" w:firstColumn="1" w:lastColumn="0" w:noHBand="0" w:noVBand="1"/>
      </w:tblPr>
      <w:tblGrid>
        <w:gridCol w:w="3402"/>
        <w:gridCol w:w="5807"/>
      </w:tblGrid>
      <w:tr w:rsidR="00554AA3" w:rsidRPr="00554AA3" w:rsidTr="00554AA3">
        <w:tc>
          <w:tcPr>
            <w:tcW w:w="3402" w:type="dxa"/>
          </w:tcPr>
          <w:p w:rsidR="00554AA3" w:rsidRPr="00554AA3" w:rsidRDefault="00554AA3" w:rsidP="00DD76A6">
            <w:pPr>
              <w:jc w:val="right"/>
              <w:rPr>
                <w:sz w:val="20"/>
                <w:szCs w:val="20"/>
              </w:rPr>
            </w:pPr>
            <w:r w:rsidRPr="00554AA3">
              <w:rPr>
                <w:sz w:val="20"/>
                <w:szCs w:val="20"/>
              </w:rPr>
              <w:t>INSTITUCIÓN DE DESTINO / EMPRESA</w:t>
            </w:r>
          </w:p>
          <w:p w:rsidR="00554AA3" w:rsidRPr="00554AA3" w:rsidRDefault="00554AA3" w:rsidP="00DD76A6">
            <w:pPr>
              <w:jc w:val="right"/>
              <w:rPr>
                <w:i/>
                <w:color w:val="1F4E79" w:themeColor="accent1" w:themeShade="80"/>
                <w:sz w:val="20"/>
                <w:szCs w:val="20"/>
              </w:rPr>
            </w:pPr>
            <w:r w:rsidRPr="00554AA3">
              <w:rPr>
                <w:i/>
                <w:color w:val="1F4E79" w:themeColor="accent1" w:themeShade="80"/>
                <w:sz w:val="20"/>
                <w:szCs w:val="20"/>
              </w:rPr>
              <w:t>H</w:t>
            </w:r>
            <w:r>
              <w:rPr>
                <w:i/>
                <w:color w:val="1F4E79" w:themeColor="accent1" w:themeShade="80"/>
                <w:sz w:val="20"/>
                <w:szCs w:val="20"/>
              </w:rPr>
              <w:t>OST INSTITUTION OR ENTERPRISE</w:t>
            </w:r>
          </w:p>
        </w:tc>
        <w:tc>
          <w:tcPr>
            <w:tcW w:w="5807" w:type="dxa"/>
          </w:tcPr>
          <w:p w:rsidR="00554AA3" w:rsidRPr="00554AA3" w:rsidRDefault="00554AA3" w:rsidP="00DD76A6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554AA3" w:rsidRPr="00554AA3" w:rsidTr="00554AA3">
        <w:tc>
          <w:tcPr>
            <w:tcW w:w="3402" w:type="dxa"/>
          </w:tcPr>
          <w:p w:rsidR="00554AA3" w:rsidRPr="00554AA3" w:rsidRDefault="00554AA3" w:rsidP="00554AA3">
            <w:pPr>
              <w:jc w:val="right"/>
              <w:rPr>
                <w:sz w:val="20"/>
                <w:szCs w:val="20"/>
                <w:lang w:val="en-US"/>
              </w:rPr>
            </w:pPr>
            <w:r w:rsidRPr="00554AA3">
              <w:rPr>
                <w:sz w:val="20"/>
                <w:szCs w:val="20"/>
                <w:lang w:val="en-US"/>
              </w:rPr>
              <w:t>SERVICIO / DEPARTAMENTO</w:t>
            </w:r>
          </w:p>
          <w:p w:rsidR="00554AA3" w:rsidRPr="00554AA3" w:rsidRDefault="00554AA3" w:rsidP="00554AA3">
            <w:pPr>
              <w:jc w:val="right"/>
              <w:rPr>
                <w:i/>
                <w:color w:val="1F4E79" w:themeColor="accent1" w:themeShade="80"/>
                <w:sz w:val="20"/>
                <w:szCs w:val="20"/>
                <w:lang w:val="en-US"/>
              </w:rPr>
            </w:pPr>
            <w:r w:rsidRPr="00554AA3">
              <w:rPr>
                <w:i/>
                <w:color w:val="1F4E79" w:themeColor="accent1" w:themeShade="80"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5807" w:type="dxa"/>
          </w:tcPr>
          <w:p w:rsidR="00554AA3" w:rsidRPr="00554AA3" w:rsidRDefault="00554AA3" w:rsidP="00DD76A6">
            <w:pPr>
              <w:rPr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  <w:tr w:rsidR="00554AA3" w:rsidRPr="009E36F5" w:rsidTr="00554AA3">
        <w:tc>
          <w:tcPr>
            <w:tcW w:w="3402" w:type="dxa"/>
          </w:tcPr>
          <w:p w:rsidR="00554AA3" w:rsidRPr="009E36F5" w:rsidRDefault="009E36F5" w:rsidP="00DD76A6">
            <w:pPr>
              <w:jc w:val="right"/>
              <w:rPr>
                <w:sz w:val="20"/>
                <w:szCs w:val="20"/>
              </w:rPr>
            </w:pPr>
            <w:r w:rsidRPr="009E36F5">
              <w:rPr>
                <w:sz w:val="20"/>
                <w:szCs w:val="20"/>
              </w:rPr>
              <w:t>PERSONA DE CONTACTO</w:t>
            </w:r>
          </w:p>
          <w:p w:rsidR="009E36F5" w:rsidRPr="009E36F5" w:rsidRDefault="009E36F5" w:rsidP="00DD76A6">
            <w:pPr>
              <w:jc w:val="right"/>
              <w:rPr>
                <w:i/>
                <w:color w:val="1F4E79" w:themeColor="accent1" w:themeShade="80"/>
                <w:sz w:val="20"/>
                <w:szCs w:val="20"/>
              </w:rPr>
            </w:pPr>
            <w:r w:rsidRPr="009E36F5">
              <w:rPr>
                <w:i/>
                <w:color w:val="1F4E79" w:themeColor="accent1" w:themeShade="80"/>
                <w:sz w:val="20"/>
                <w:szCs w:val="20"/>
              </w:rPr>
              <w:t>CONTACT PERSON</w:t>
            </w:r>
          </w:p>
        </w:tc>
        <w:tc>
          <w:tcPr>
            <w:tcW w:w="5807" w:type="dxa"/>
          </w:tcPr>
          <w:p w:rsidR="00554AA3" w:rsidRPr="009E36F5" w:rsidRDefault="00554AA3" w:rsidP="00DD76A6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554AA3" w:rsidRPr="009E36F5" w:rsidTr="00554AA3">
        <w:tc>
          <w:tcPr>
            <w:tcW w:w="3402" w:type="dxa"/>
          </w:tcPr>
          <w:p w:rsidR="00554AA3" w:rsidRDefault="009E36F5" w:rsidP="00DD76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</w:t>
            </w:r>
          </w:p>
          <w:p w:rsidR="009E36F5" w:rsidRPr="009E36F5" w:rsidRDefault="009E36F5" w:rsidP="00DD76A6">
            <w:pPr>
              <w:jc w:val="right"/>
              <w:rPr>
                <w:i/>
                <w:sz w:val="20"/>
                <w:szCs w:val="20"/>
              </w:rPr>
            </w:pPr>
            <w:r w:rsidRPr="009E36F5">
              <w:rPr>
                <w:i/>
                <w:color w:val="1F4E79" w:themeColor="accent1" w:themeShade="80"/>
                <w:sz w:val="20"/>
                <w:szCs w:val="20"/>
              </w:rPr>
              <w:t>POSITION</w:t>
            </w:r>
          </w:p>
        </w:tc>
        <w:tc>
          <w:tcPr>
            <w:tcW w:w="5807" w:type="dxa"/>
          </w:tcPr>
          <w:p w:rsidR="00554AA3" w:rsidRPr="009E36F5" w:rsidRDefault="00554AA3" w:rsidP="00DD76A6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  <w:tr w:rsidR="00554AA3" w:rsidRPr="009E36F5" w:rsidTr="00554AA3">
        <w:tc>
          <w:tcPr>
            <w:tcW w:w="3402" w:type="dxa"/>
          </w:tcPr>
          <w:p w:rsidR="00554AA3" w:rsidRDefault="009E36F5" w:rsidP="00DD76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SECTOR</w:t>
            </w:r>
          </w:p>
          <w:p w:rsidR="009E36F5" w:rsidRPr="009E36F5" w:rsidRDefault="009E36F5" w:rsidP="00DD76A6">
            <w:pPr>
              <w:jc w:val="right"/>
              <w:rPr>
                <w:i/>
                <w:sz w:val="20"/>
                <w:szCs w:val="20"/>
              </w:rPr>
            </w:pPr>
            <w:r w:rsidRPr="009E36F5">
              <w:rPr>
                <w:i/>
                <w:color w:val="1F4E79" w:themeColor="accent1" w:themeShade="80"/>
                <w:sz w:val="20"/>
                <w:szCs w:val="20"/>
              </w:rPr>
              <w:t>SECTOR</w:t>
            </w:r>
          </w:p>
        </w:tc>
        <w:tc>
          <w:tcPr>
            <w:tcW w:w="5807" w:type="dxa"/>
          </w:tcPr>
          <w:p w:rsidR="00554AA3" w:rsidRPr="009E36F5" w:rsidRDefault="00554AA3" w:rsidP="00DD76A6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554AA3" w:rsidRDefault="00554AA3">
      <w:pPr>
        <w:rPr>
          <w:color w:val="1F4E79" w:themeColor="accent1" w:themeShade="80"/>
        </w:rPr>
      </w:pPr>
    </w:p>
    <w:tbl>
      <w:tblPr>
        <w:tblStyle w:val="Tablaconcuadrcula"/>
        <w:tblW w:w="5000" w:type="pct"/>
        <w:tblBorders>
          <w:top w:val="single" w:sz="18" w:space="0" w:color="AE4A84"/>
          <w:left w:val="none" w:sz="0" w:space="0" w:color="auto"/>
          <w:bottom w:val="single" w:sz="18" w:space="0" w:color="AE4A84"/>
          <w:right w:val="none" w:sz="0" w:space="0" w:color="auto"/>
          <w:insideH w:val="single" w:sz="8" w:space="0" w:color="AE4A84"/>
          <w:insideV w:val="single" w:sz="8" w:space="0" w:color="AE4A84"/>
        </w:tblBorders>
        <w:tblLook w:val="04A0" w:firstRow="1" w:lastRow="0" w:firstColumn="1" w:lastColumn="0" w:noHBand="0" w:noVBand="1"/>
      </w:tblPr>
      <w:tblGrid>
        <w:gridCol w:w="3402"/>
        <w:gridCol w:w="931"/>
        <w:gridCol w:w="628"/>
        <w:gridCol w:w="907"/>
        <w:gridCol w:w="457"/>
        <w:gridCol w:w="1369"/>
        <w:gridCol w:w="551"/>
        <w:gridCol w:w="969"/>
      </w:tblGrid>
      <w:tr w:rsidR="00974C83" w:rsidRPr="004D78B2" w:rsidTr="004D78B2">
        <w:tc>
          <w:tcPr>
            <w:tcW w:w="1846" w:type="pct"/>
          </w:tcPr>
          <w:p w:rsidR="00974C83" w:rsidRPr="004D78B2" w:rsidRDefault="004D78B2" w:rsidP="00974C83">
            <w:pPr>
              <w:jc w:val="right"/>
              <w:rPr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>DURACIÓN DE LA ESTANCIA</w:t>
            </w:r>
          </w:p>
          <w:p w:rsidR="00974C83" w:rsidRPr="004D78B2" w:rsidRDefault="004D78B2" w:rsidP="00974C83">
            <w:pPr>
              <w:jc w:val="right"/>
              <w:rPr>
                <w:i/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LENGTH OF STAY</w:t>
            </w:r>
          </w:p>
        </w:tc>
        <w:tc>
          <w:tcPr>
            <w:tcW w:w="505" w:type="pct"/>
          </w:tcPr>
          <w:p w:rsidR="00974C83" w:rsidRPr="004D78B2" w:rsidRDefault="00974C83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single" w:sz="18" w:space="0" w:color="AE4A84"/>
              <w:bottom w:val="single" w:sz="8" w:space="0" w:color="AE4A84"/>
              <w:right w:val="nil"/>
            </w:tcBorders>
          </w:tcPr>
          <w:p w:rsidR="00974C83" w:rsidRPr="004D78B2" w:rsidRDefault="00974C83" w:rsidP="00974C83">
            <w:pPr>
              <w:rPr>
                <w:color w:val="1F4E79" w:themeColor="accent1" w:themeShade="80"/>
                <w:sz w:val="36"/>
                <w:szCs w:val="36"/>
              </w:rPr>
            </w:pPr>
            <w:r w:rsidRPr="004D78B2">
              <w:rPr>
                <w:color w:val="1F4E79" w:themeColor="accent1" w:themeShade="80"/>
                <w:sz w:val="36"/>
                <w:szCs w:val="36"/>
              </w:rPr>
              <w:sym w:font="Symbol" w:char="F098"/>
            </w:r>
            <w:r w:rsidR="004D78B2" w:rsidRPr="004D78B2">
              <w:rPr>
                <w:color w:val="1F4E79" w:themeColor="accent1" w:themeShade="80"/>
                <w:sz w:val="36"/>
                <w:szCs w:val="36"/>
              </w:rPr>
              <w:t xml:space="preserve"> </w:t>
            </w:r>
          </w:p>
        </w:tc>
        <w:tc>
          <w:tcPr>
            <w:tcW w:w="492" w:type="pct"/>
            <w:tcBorders>
              <w:top w:val="single" w:sz="18" w:space="0" w:color="AE4A84"/>
              <w:left w:val="nil"/>
              <w:bottom w:val="single" w:sz="8" w:space="0" w:color="AE4A84"/>
            </w:tcBorders>
          </w:tcPr>
          <w:p w:rsidR="00974C83" w:rsidRPr="004D78B2" w:rsidRDefault="004D78B2" w:rsidP="00974C83">
            <w:pPr>
              <w:rPr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 xml:space="preserve">DÍAS  </w:t>
            </w:r>
            <w:r w:rsidRPr="004D78B2">
              <w:rPr>
                <w:color w:val="1F4E79" w:themeColor="accent1" w:themeShade="80"/>
                <w:sz w:val="20"/>
                <w:szCs w:val="20"/>
              </w:rPr>
              <w:t xml:space="preserve">     </w:t>
            </w: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DAYS</w:t>
            </w:r>
          </w:p>
        </w:tc>
        <w:tc>
          <w:tcPr>
            <w:tcW w:w="248" w:type="pct"/>
            <w:tcBorders>
              <w:top w:val="single" w:sz="18" w:space="0" w:color="AE4A84"/>
              <w:bottom w:val="single" w:sz="8" w:space="0" w:color="AE4A84"/>
              <w:right w:val="nil"/>
            </w:tcBorders>
          </w:tcPr>
          <w:p w:rsidR="00974C83" w:rsidRPr="004D78B2" w:rsidRDefault="00974C83">
            <w:pPr>
              <w:rPr>
                <w:color w:val="1F4E79" w:themeColor="accent1" w:themeShade="80"/>
                <w:sz w:val="36"/>
                <w:szCs w:val="36"/>
              </w:rPr>
            </w:pPr>
            <w:r w:rsidRPr="004D78B2">
              <w:rPr>
                <w:color w:val="1F4E79" w:themeColor="accent1" w:themeShade="80"/>
                <w:sz w:val="36"/>
                <w:szCs w:val="36"/>
              </w:rPr>
              <w:sym w:font="Symbol" w:char="F098"/>
            </w:r>
          </w:p>
        </w:tc>
        <w:tc>
          <w:tcPr>
            <w:tcW w:w="743" w:type="pct"/>
            <w:tcBorders>
              <w:top w:val="single" w:sz="18" w:space="0" w:color="AE4A84"/>
              <w:left w:val="nil"/>
              <w:bottom w:val="single" w:sz="8" w:space="0" w:color="AE4A84"/>
            </w:tcBorders>
          </w:tcPr>
          <w:p w:rsidR="00974C83" w:rsidRPr="004D78B2" w:rsidRDefault="004D78B2">
            <w:pPr>
              <w:rPr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 xml:space="preserve">SEMANAS </w:t>
            </w:r>
          </w:p>
          <w:p w:rsidR="00974C83" w:rsidRPr="004D78B2" w:rsidRDefault="004D78B2">
            <w:pPr>
              <w:rPr>
                <w:i/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WEEKS</w:t>
            </w:r>
          </w:p>
        </w:tc>
        <w:tc>
          <w:tcPr>
            <w:tcW w:w="299" w:type="pct"/>
            <w:tcBorders>
              <w:top w:val="single" w:sz="18" w:space="0" w:color="AE4A84"/>
              <w:bottom w:val="single" w:sz="8" w:space="0" w:color="AE4A84"/>
              <w:right w:val="nil"/>
            </w:tcBorders>
          </w:tcPr>
          <w:p w:rsidR="00974C83" w:rsidRPr="004D78B2" w:rsidRDefault="00974C83">
            <w:pPr>
              <w:rPr>
                <w:color w:val="1F4E79" w:themeColor="accent1" w:themeShade="80"/>
                <w:sz w:val="36"/>
                <w:szCs w:val="36"/>
              </w:rPr>
            </w:pPr>
            <w:r w:rsidRPr="004D78B2">
              <w:rPr>
                <w:color w:val="1F4E79" w:themeColor="accent1" w:themeShade="80"/>
                <w:sz w:val="36"/>
                <w:szCs w:val="36"/>
              </w:rPr>
              <w:sym w:font="Symbol" w:char="F098"/>
            </w:r>
          </w:p>
        </w:tc>
        <w:tc>
          <w:tcPr>
            <w:tcW w:w="526" w:type="pct"/>
            <w:tcBorders>
              <w:top w:val="single" w:sz="18" w:space="0" w:color="AE4A84"/>
              <w:left w:val="nil"/>
              <w:bottom w:val="single" w:sz="8" w:space="0" w:color="AE4A84"/>
            </w:tcBorders>
          </w:tcPr>
          <w:p w:rsidR="00974C83" w:rsidRPr="004D78B2" w:rsidRDefault="004D78B2">
            <w:pPr>
              <w:rPr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>MESES</w:t>
            </w:r>
            <w:r w:rsidRPr="004D78B2">
              <w:rPr>
                <w:color w:val="1F4E79" w:themeColor="accent1" w:themeShade="80"/>
                <w:sz w:val="20"/>
                <w:szCs w:val="20"/>
              </w:rPr>
              <w:t xml:space="preserve"> </w:t>
            </w: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MONTHS</w:t>
            </w:r>
          </w:p>
        </w:tc>
      </w:tr>
      <w:tr w:rsidR="004D78B2" w:rsidRPr="004D78B2" w:rsidTr="004D78B2">
        <w:tc>
          <w:tcPr>
            <w:tcW w:w="1846" w:type="pct"/>
          </w:tcPr>
          <w:p w:rsidR="00974C83" w:rsidRPr="004D78B2" w:rsidRDefault="004D78B2" w:rsidP="00974C83">
            <w:pPr>
              <w:jc w:val="right"/>
              <w:rPr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>FECHAS</w:t>
            </w:r>
          </w:p>
          <w:p w:rsidR="00974C83" w:rsidRPr="004D78B2" w:rsidRDefault="004D78B2" w:rsidP="00974C83">
            <w:pPr>
              <w:jc w:val="right"/>
              <w:rPr>
                <w:i/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DATES</w:t>
            </w:r>
          </w:p>
        </w:tc>
        <w:tc>
          <w:tcPr>
            <w:tcW w:w="505" w:type="pct"/>
          </w:tcPr>
          <w:p w:rsidR="00974C83" w:rsidRPr="004D78B2" w:rsidRDefault="004D78B2" w:rsidP="00974C83">
            <w:pPr>
              <w:jc w:val="right"/>
              <w:rPr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>DESDE</w:t>
            </w:r>
          </w:p>
          <w:p w:rsidR="00974C83" w:rsidRPr="004D78B2" w:rsidRDefault="004D78B2" w:rsidP="00974C83">
            <w:pPr>
              <w:jc w:val="right"/>
              <w:rPr>
                <w:i/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FROM</w:t>
            </w:r>
          </w:p>
        </w:tc>
        <w:tc>
          <w:tcPr>
            <w:tcW w:w="833" w:type="pct"/>
            <w:gridSpan w:val="2"/>
            <w:tcBorders>
              <w:top w:val="single" w:sz="8" w:space="0" w:color="AE4A84"/>
            </w:tcBorders>
          </w:tcPr>
          <w:p w:rsidR="00974C83" w:rsidRPr="004D78B2" w:rsidRDefault="00974C83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991" w:type="pct"/>
            <w:gridSpan w:val="2"/>
            <w:tcBorders>
              <w:top w:val="single" w:sz="8" w:space="0" w:color="AE4A84"/>
            </w:tcBorders>
          </w:tcPr>
          <w:p w:rsidR="00974C83" w:rsidRPr="004D78B2" w:rsidRDefault="004D78B2" w:rsidP="00974C83">
            <w:pPr>
              <w:jc w:val="right"/>
              <w:rPr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>HASTA</w:t>
            </w:r>
          </w:p>
          <w:p w:rsidR="00974C83" w:rsidRPr="004D78B2" w:rsidRDefault="004D78B2" w:rsidP="00974C83">
            <w:pPr>
              <w:jc w:val="right"/>
              <w:rPr>
                <w:i/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TILL</w:t>
            </w:r>
          </w:p>
        </w:tc>
        <w:tc>
          <w:tcPr>
            <w:tcW w:w="825" w:type="pct"/>
            <w:gridSpan w:val="2"/>
            <w:tcBorders>
              <w:top w:val="single" w:sz="8" w:space="0" w:color="AE4A84"/>
            </w:tcBorders>
          </w:tcPr>
          <w:p w:rsidR="00974C83" w:rsidRPr="004D78B2" w:rsidRDefault="00974C83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974C83" w:rsidRDefault="00974C83">
      <w:pPr>
        <w:rPr>
          <w:color w:val="1F4E79" w:themeColor="accent1" w:themeShade="80"/>
        </w:rPr>
      </w:pPr>
    </w:p>
    <w:tbl>
      <w:tblPr>
        <w:tblStyle w:val="Tablaconcuadrcula"/>
        <w:tblW w:w="0" w:type="auto"/>
        <w:tblBorders>
          <w:top w:val="single" w:sz="18" w:space="0" w:color="AE4A84"/>
          <w:left w:val="none" w:sz="0" w:space="0" w:color="auto"/>
          <w:bottom w:val="single" w:sz="18" w:space="0" w:color="AE4A84"/>
          <w:right w:val="none" w:sz="0" w:space="0" w:color="auto"/>
          <w:insideH w:val="single" w:sz="8" w:space="0" w:color="AE4A84"/>
          <w:insideV w:val="single" w:sz="8" w:space="0" w:color="AE4A84"/>
        </w:tblBorders>
        <w:tblLook w:val="04A0" w:firstRow="1" w:lastRow="0" w:firstColumn="1" w:lastColumn="0" w:noHBand="0" w:noVBand="1"/>
      </w:tblPr>
      <w:tblGrid>
        <w:gridCol w:w="9204"/>
      </w:tblGrid>
      <w:tr w:rsidR="004D78B2" w:rsidRPr="004D78B2" w:rsidTr="004D78B2">
        <w:tc>
          <w:tcPr>
            <w:tcW w:w="9204" w:type="dxa"/>
          </w:tcPr>
          <w:p w:rsidR="004D78B2" w:rsidRPr="004D78B2" w:rsidRDefault="004D78B2">
            <w:pPr>
              <w:rPr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>OBJETIVOS GENERALES DE LA MOVILIDAD</w:t>
            </w:r>
          </w:p>
          <w:p w:rsidR="004D78B2" w:rsidRPr="004D78B2" w:rsidRDefault="004D78B2">
            <w:pPr>
              <w:rPr>
                <w:b/>
                <w:i/>
                <w:color w:val="1F4E79" w:themeColor="accent1" w:themeShade="80"/>
                <w:sz w:val="20"/>
                <w:szCs w:val="20"/>
              </w:rPr>
            </w:pPr>
            <w:r w:rsidRPr="004D78B2">
              <w:rPr>
                <w:i/>
                <w:color w:val="1F4E79" w:themeColor="accent1" w:themeShade="80"/>
                <w:sz w:val="20"/>
                <w:szCs w:val="20"/>
              </w:rPr>
              <w:t>OVERALL AIM AND OBJECTIVES OF THE MOBILITY</w:t>
            </w:r>
          </w:p>
        </w:tc>
      </w:tr>
      <w:tr w:rsidR="004D78B2" w:rsidRPr="004D78B2" w:rsidTr="004D78B2">
        <w:trPr>
          <w:trHeight w:val="4341"/>
        </w:trPr>
        <w:tc>
          <w:tcPr>
            <w:tcW w:w="9204" w:type="dxa"/>
          </w:tcPr>
          <w:p w:rsidR="004D78B2" w:rsidRPr="004D78B2" w:rsidRDefault="004D78B2">
            <w:pPr>
              <w:rPr>
                <w:color w:val="1F4E79" w:themeColor="accent1" w:themeShade="80"/>
                <w:sz w:val="20"/>
                <w:szCs w:val="20"/>
              </w:rPr>
            </w:pPr>
          </w:p>
        </w:tc>
      </w:tr>
    </w:tbl>
    <w:p w:rsidR="004D78B2" w:rsidRDefault="004D78B2"/>
    <w:p w:rsidR="001C6611" w:rsidRDefault="001C6611"/>
    <w:tbl>
      <w:tblPr>
        <w:tblStyle w:val="Tablaconcuadrcula"/>
        <w:tblW w:w="0" w:type="auto"/>
        <w:tblBorders>
          <w:top w:val="single" w:sz="18" w:space="0" w:color="AE4A84"/>
          <w:left w:val="none" w:sz="0" w:space="0" w:color="auto"/>
          <w:bottom w:val="single" w:sz="18" w:space="0" w:color="AE4A84"/>
          <w:right w:val="none" w:sz="0" w:space="0" w:color="auto"/>
          <w:insideH w:val="single" w:sz="8" w:space="0" w:color="AE4A84"/>
          <w:insideV w:val="single" w:sz="8" w:space="0" w:color="AE4A84"/>
        </w:tblBorders>
        <w:tblLook w:val="04A0" w:firstRow="1" w:lastRow="0" w:firstColumn="1" w:lastColumn="0" w:noHBand="0" w:noVBand="1"/>
      </w:tblPr>
      <w:tblGrid>
        <w:gridCol w:w="9204"/>
      </w:tblGrid>
      <w:tr w:rsidR="004D78B2" w:rsidRPr="004D78B2" w:rsidTr="004D78B2">
        <w:tc>
          <w:tcPr>
            <w:tcW w:w="9204" w:type="dxa"/>
          </w:tcPr>
          <w:p w:rsidR="004D78B2" w:rsidRPr="004D78B2" w:rsidRDefault="004D78B2" w:rsidP="00D325FA">
            <w:pPr>
              <w:rPr>
                <w:sz w:val="20"/>
                <w:szCs w:val="20"/>
              </w:rPr>
            </w:pPr>
            <w:r w:rsidRPr="004D78B2">
              <w:rPr>
                <w:sz w:val="20"/>
                <w:szCs w:val="20"/>
              </w:rPr>
              <w:t>ACTIVIDADES PREVISTAS Y PROGRAMACIÓN DEL PER</w:t>
            </w:r>
            <w:r>
              <w:rPr>
                <w:sz w:val="20"/>
                <w:szCs w:val="20"/>
              </w:rPr>
              <w:t>ÍODO DE ESTANCIA</w:t>
            </w:r>
          </w:p>
          <w:p w:rsidR="004D78B2" w:rsidRPr="004D78B2" w:rsidRDefault="004D78B2" w:rsidP="00D325FA">
            <w:pPr>
              <w:rPr>
                <w:b/>
                <w:i/>
                <w:color w:val="1F4E79" w:themeColor="accent1" w:themeShade="80"/>
                <w:sz w:val="20"/>
                <w:szCs w:val="20"/>
                <w:lang w:val="en-US"/>
              </w:rPr>
            </w:pPr>
            <w:r w:rsidRPr="004D78B2">
              <w:rPr>
                <w:i/>
                <w:color w:val="1F4E79" w:themeColor="accent1" w:themeShade="80"/>
                <w:sz w:val="20"/>
                <w:szCs w:val="20"/>
                <w:lang w:val="en-US"/>
              </w:rPr>
              <w:t>PROGRAM OF ACTIVITIES TO BE CARRIED OUT</w:t>
            </w:r>
          </w:p>
        </w:tc>
      </w:tr>
      <w:tr w:rsidR="004D78B2" w:rsidRPr="004D78B2" w:rsidTr="004D78B2">
        <w:trPr>
          <w:trHeight w:val="2872"/>
        </w:trPr>
        <w:tc>
          <w:tcPr>
            <w:tcW w:w="9204" w:type="dxa"/>
          </w:tcPr>
          <w:p w:rsidR="004D78B2" w:rsidRPr="004D78B2" w:rsidRDefault="004D78B2" w:rsidP="00D325FA">
            <w:pPr>
              <w:rPr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</w:tbl>
    <w:p w:rsidR="004D78B2" w:rsidRDefault="004D78B2">
      <w:pPr>
        <w:rPr>
          <w:color w:val="1F4E79" w:themeColor="accent1" w:themeShade="80"/>
          <w:lang w:val="en-US"/>
        </w:rPr>
      </w:pPr>
    </w:p>
    <w:tbl>
      <w:tblPr>
        <w:tblStyle w:val="Tablaconcuadrcula"/>
        <w:tblW w:w="0" w:type="auto"/>
        <w:tblBorders>
          <w:top w:val="single" w:sz="18" w:space="0" w:color="AE4A84"/>
          <w:left w:val="none" w:sz="0" w:space="0" w:color="auto"/>
          <w:bottom w:val="single" w:sz="18" w:space="0" w:color="AE4A84"/>
          <w:right w:val="none" w:sz="0" w:space="0" w:color="auto"/>
          <w:insideH w:val="single" w:sz="8" w:space="0" w:color="AE4A84"/>
          <w:insideV w:val="single" w:sz="8" w:space="0" w:color="AE4A84"/>
        </w:tblBorders>
        <w:tblLook w:val="04A0" w:firstRow="1" w:lastRow="0" w:firstColumn="1" w:lastColumn="0" w:noHBand="0" w:noVBand="1"/>
      </w:tblPr>
      <w:tblGrid>
        <w:gridCol w:w="9204"/>
      </w:tblGrid>
      <w:tr w:rsidR="004D78B2" w:rsidRPr="004D78B2" w:rsidTr="00D325FA">
        <w:tc>
          <w:tcPr>
            <w:tcW w:w="9204" w:type="dxa"/>
          </w:tcPr>
          <w:p w:rsidR="004D78B2" w:rsidRPr="004D78B2" w:rsidRDefault="004D78B2" w:rsidP="00D325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RESULTADOS ESPERADOS</w:t>
            </w:r>
          </w:p>
          <w:p w:rsidR="004D78B2" w:rsidRPr="004D78B2" w:rsidRDefault="004D78B2" w:rsidP="00D325FA">
            <w:pPr>
              <w:rPr>
                <w:b/>
                <w:i/>
                <w:color w:val="1F4E79" w:themeColor="accent1" w:themeShade="80"/>
                <w:sz w:val="20"/>
                <w:szCs w:val="20"/>
                <w:lang w:val="en-US"/>
              </w:rPr>
            </w:pPr>
            <w:r>
              <w:rPr>
                <w:i/>
                <w:color w:val="1F4E79" w:themeColor="accent1" w:themeShade="80"/>
                <w:sz w:val="20"/>
                <w:szCs w:val="20"/>
                <w:lang w:val="en-US"/>
              </w:rPr>
              <w:t>EXPECTED RESULTS</w:t>
            </w:r>
          </w:p>
        </w:tc>
      </w:tr>
      <w:tr w:rsidR="004D78B2" w:rsidRPr="004D78B2" w:rsidTr="004D78B2">
        <w:trPr>
          <w:trHeight w:val="2896"/>
        </w:trPr>
        <w:tc>
          <w:tcPr>
            <w:tcW w:w="9204" w:type="dxa"/>
          </w:tcPr>
          <w:p w:rsidR="004D78B2" w:rsidRPr="004D78B2" w:rsidRDefault="004D78B2" w:rsidP="00D325FA">
            <w:pPr>
              <w:rPr>
                <w:color w:val="1F4E79" w:themeColor="accent1" w:themeShade="80"/>
                <w:sz w:val="20"/>
                <w:szCs w:val="20"/>
                <w:lang w:val="en-US"/>
              </w:rPr>
            </w:pPr>
          </w:p>
        </w:tc>
      </w:tr>
    </w:tbl>
    <w:p w:rsidR="004D78B2" w:rsidRDefault="004D78B2">
      <w:pPr>
        <w:rPr>
          <w:color w:val="1F4E79" w:themeColor="accent1" w:themeShade="80"/>
          <w:lang w:val="en-US"/>
        </w:rPr>
      </w:pPr>
    </w:p>
    <w:tbl>
      <w:tblPr>
        <w:tblStyle w:val="Tablaconcuadrcula"/>
        <w:tblW w:w="0" w:type="auto"/>
        <w:tblBorders>
          <w:top w:val="single" w:sz="18" w:space="0" w:color="AE4A84"/>
          <w:left w:val="none" w:sz="0" w:space="0" w:color="auto"/>
          <w:bottom w:val="single" w:sz="18" w:space="0" w:color="AE4A84"/>
          <w:right w:val="none" w:sz="0" w:space="0" w:color="auto"/>
          <w:insideH w:val="single" w:sz="4" w:space="0" w:color="AE4A84"/>
          <w:insideV w:val="single" w:sz="4" w:space="0" w:color="AE4A84"/>
        </w:tblBorders>
        <w:tblLook w:val="04A0" w:firstRow="1" w:lastRow="0" w:firstColumn="1" w:lastColumn="0" w:noHBand="0" w:noVBand="1"/>
      </w:tblPr>
      <w:tblGrid>
        <w:gridCol w:w="9204"/>
      </w:tblGrid>
      <w:tr w:rsidR="007755AC" w:rsidRPr="007755AC" w:rsidTr="001C6611">
        <w:tc>
          <w:tcPr>
            <w:tcW w:w="9204" w:type="dxa"/>
          </w:tcPr>
          <w:p w:rsidR="007755AC" w:rsidRPr="007755AC" w:rsidRDefault="007755AC">
            <w:pPr>
              <w:rPr>
                <w:sz w:val="20"/>
                <w:szCs w:val="20"/>
                <w:lang w:val="en-US"/>
              </w:rPr>
            </w:pPr>
            <w:r w:rsidRPr="007755AC">
              <w:rPr>
                <w:sz w:val="20"/>
                <w:szCs w:val="20"/>
                <w:lang w:val="en-US"/>
              </w:rPr>
              <w:t>FIRMAS</w:t>
            </w:r>
          </w:p>
          <w:p w:rsidR="007755AC" w:rsidRPr="007755AC" w:rsidRDefault="007755AC">
            <w:pPr>
              <w:rPr>
                <w:i/>
                <w:color w:val="1F4E79" w:themeColor="accent1" w:themeShade="80"/>
                <w:sz w:val="20"/>
                <w:szCs w:val="20"/>
                <w:lang w:val="en-US"/>
              </w:rPr>
            </w:pPr>
            <w:r w:rsidRPr="007755AC">
              <w:rPr>
                <w:i/>
                <w:color w:val="1F4E79" w:themeColor="accent1" w:themeShade="80"/>
                <w:sz w:val="20"/>
                <w:szCs w:val="20"/>
                <w:lang w:val="en-US"/>
              </w:rPr>
              <w:t>SIGNATURES</w:t>
            </w:r>
          </w:p>
        </w:tc>
      </w:tr>
      <w:tr w:rsidR="007755AC" w:rsidRPr="007755AC" w:rsidTr="001C6611">
        <w:tc>
          <w:tcPr>
            <w:tcW w:w="9204" w:type="dxa"/>
          </w:tcPr>
          <w:p w:rsidR="007755AC" w:rsidRPr="007755AC" w:rsidRDefault="007755AC">
            <w:pPr>
              <w:rPr>
                <w:sz w:val="20"/>
                <w:szCs w:val="20"/>
              </w:rPr>
            </w:pPr>
            <w:r w:rsidRPr="007755AC">
              <w:rPr>
                <w:sz w:val="20"/>
                <w:szCs w:val="20"/>
              </w:rPr>
              <w:t>UNIVERSITAT DE LLEIDA</w:t>
            </w:r>
          </w:p>
          <w:p w:rsidR="007755AC" w:rsidRPr="007755AC" w:rsidRDefault="007755AC">
            <w:pPr>
              <w:rPr>
                <w:color w:val="1F4E79" w:themeColor="accent1" w:themeShade="80"/>
                <w:sz w:val="20"/>
                <w:szCs w:val="20"/>
              </w:rPr>
            </w:pPr>
            <w:r w:rsidRPr="007755AC">
              <w:rPr>
                <w:sz w:val="20"/>
                <w:szCs w:val="20"/>
              </w:rPr>
              <w:t xml:space="preserve">Este documento debe ser firmado electrónicamente por el solicitante y el </w:t>
            </w:r>
            <w:hyperlink r:id="rId6" w:history="1">
              <w:r w:rsidRPr="001C6611">
                <w:rPr>
                  <w:rStyle w:val="Hipervnculo"/>
                  <w:sz w:val="20"/>
                  <w:szCs w:val="20"/>
                </w:rPr>
                <w:t>coordinador de movilidad</w:t>
              </w:r>
            </w:hyperlink>
            <w:r w:rsidRPr="007755AC">
              <w:rPr>
                <w:sz w:val="20"/>
                <w:szCs w:val="20"/>
              </w:rPr>
              <w:t xml:space="preserve"> de la Facultad / Centro correspondiente</w:t>
            </w:r>
            <w:r w:rsidRPr="007755AC">
              <w:rPr>
                <w:color w:val="1F4E79" w:themeColor="accent1" w:themeShade="80"/>
                <w:sz w:val="20"/>
                <w:szCs w:val="20"/>
              </w:rPr>
              <w:t>.</w:t>
            </w:r>
          </w:p>
        </w:tc>
      </w:tr>
    </w:tbl>
    <w:p w:rsidR="007755AC" w:rsidRDefault="007755AC"/>
    <w:tbl>
      <w:tblPr>
        <w:tblStyle w:val="Tablaconcuadrcula"/>
        <w:tblW w:w="0" w:type="auto"/>
        <w:tblBorders>
          <w:top w:val="single" w:sz="18" w:space="0" w:color="AE4A84"/>
          <w:left w:val="none" w:sz="0" w:space="0" w:color="auto"/>
          <w:bottom w:val="single" w:sz="18" w:space="0" w:color="AE4A84"/>
          <w:right w:val="none" w:sz="0" w:space="0" w:color="auto"/>
          <w:insideH w:val="single" w:sz="4" w:space="0" w:color="AE4A84"/>
          <w:insideV w:val="single" w:sz="4" w:space="0" w:color="AE4A84"/>
        </w:tblBorders>
        <w:tblLook w:val="04A0" w:firstRow="1" w:lastRow="0" w:firstColumn="1" w:lastColumn="0" w:noHBand="0" w:noVBand="1"/>
      </w:tblPr>
      <w:tblGrid>
        <w:gridCol w:w="9204"/>
      </w:tblGrid>
      <w:tr w:rsidR="007755AC" w:rsidRPr="007755AC" w:rsidTr="001C6611">
        <w:tc>
          <w:tcPr>
            <w:tcW w:w="9204" w:type="dxa"/>
          </w:tcPr>
          <w:p w:rsidR="007755AC" w:rsidRPr="007755AC" w:rsidRDefault="007755AC">
            <w:pPr>
              <w:rPr>
                <w:sz w:val="20"/>
                <w:szCs w:val="20"/>
              </w:rPr>
            </w:pPr>
            <w:r w:rsidRPr="007755AC">
              <w:rPr>
                <w:sz w:val="20"/>
                <w:szCs w:val="20"/>
              </w:rPr>
              <w:t>FIRMAS INSTITUCIÓN DE DESTINO</w:t>
            </w:r>
          </w:p>
          <w:p w:rsidR="007755AC" w:rsidRPr="007755AC" w:rsidRDefault="007755AC">
            <w:pPr>
              <w:rPr>
                <w:i/>
                <w:color w:val="1F4E79" w:themeColor="accent1" w:themeShade="80"/>
                <w:sz w:val="20"/>
                <w:szCs w:val="20"/>
              </w:rPr>
            </w:pPr>
            <w:r w:rsidRPr="007755AC">
              <w:rPr>
                <w:i/>
                <w:color w:val="1F4E79" w:themeColor="accent1" w:themeShade="80"/>
                <w:sz w:val="20"/>
                <w:szCs w:val="20"/>
              </w:rPr>
              <w:t>SIGNATURES HOST INSTITUTION</w:t>
            </w:r>
          </w:p>
        </w:tc>
      </w:tr>
      <w:tr w:rsidR="007755AC" w:rsidRPr="007755AC" w:rsidTr="001C6611">
        <w:tc>
          <w:tcPr>
            <w:tcW w:w="9204" w:type="dxa"/>
            <w:vAlign w:val="bottom"/>
          </w:tcPr>
          <w:p w:rsidR="007755AC" w:rsidRDefault="007755AC" w:rsidP="007755AC">
            <w:pPr>
              <w:rPr>
                <w:color w:val="1F4E79" w:themeColor="accent1" w:themeShade="80"/>
                <w:sz w:val="20"/>
                <w:szCs w:val="20"/>
              </w:rPr>
            </w:pPr>
          </w:p>
          <w:p w:rsidR="007755AC" w:rsidRDefault="007755AC" w:rsidP="007755AC">
            <w:pPr>
              <w:rPr>
                <w:color w:val="1F4E79" w:themeColor="accent1" w:themeShade="80"/>
                <w:sz w:val="20"/>
                <w:szCs w:val="20"/>
              </w:rPr>
            </w:pPr>
          </w:p>
          <w:p w:rsidR="007755AC" w:rsidRDefault="007755AC" w:rsidP="007755AC">
            <w:pPr>
              <w:rPr>
                <w:color w:val="1F4E79" w:themeColor="accent1" w:themeShade="80"/>
                <w:sz w:val="20"/>
                <w:szCs w:val="20"/>
              </w:rPr>
            </w:pPr>
          </w:p>
          <w:p w:rsidR="007755AC" w:rsidRDefault="007755AC" w:rsidP="007755AC">
            <w:pPr>
              <w:rPr>
                <w:color w:val="1F4E79" w:themeColor="accent1" w:themeShade="80"/>
                <w:sz w:val="20"/>
                <w:szCs w:val="20"/>
              </w:rPr>
            </w:pPr>
          </w:p>
          <w:p w:rsidR="007755AC" w:rsidRDefault="007755AC" w:rsidP="007755AC">
            <w:pPr>
              <w:rPr>
                <w:color w:val="1F4E79" w:themeColor="accent1" w:themeShade="80"/>
                <w:sz w:val="20"/>
                <w:szCs w:val="20"/>
              </w:rPr>
            </w:pPr>
          </w:p>
          <w:p w:rsidR="007755AC" w:rsidRDefault="007755AC" w:rsidP="007755AC">
            <w:pPr>
              <w:rPr>
                <w:color w:val="1F4E79" w:themeColor="accent1" w:themeShade="80"/>
                <w:sz w:val="20"/>
                <w:szCs w:val="20"/>
              </w:rPr>
            </w:pPr>
          </w:p>
          <w:p w:rsidR="007755AC" w:rsidRPr="001C6611" w:rsidRDefault="007755AC" w:rsidP="007755AC">
            <w:pPr>
              <w:rPr>
                <w:sz w:val="20"/>
                <w:szCs w:val="20"/>
              </w:rPr>
            </w:pPr>
            <w:r w:rsidRPr="001C6611">
              <w:rPr>
                <w:sz w:val="20"/>
                <w:szCs w:val="20"/>
              </w:rPr>
              <w:t>FIRMA Y SELLO</w:t>
            </w:r>
          </w:p>
          <w:p w:rsidR="007755AC" w:rsidRPr="001C6611" w:rsidRDefault="007755AC" w:rsidP="007755AC">
            <w:pPr>
              <w:rPr>
                <w:i/>
                <w:color w:val="1F4E79" w:themeColor="accent1" w:themeShade="80"/>
                <w:sz w:val="20"/>
                <w:szCs w:val="20"/>
              </w:rPr>
            </w:pPr>
            <w:r w:rsidRPr="001C6611">
              <w:rPr>
                <w:i/>
                <w:color w:val="1F4E79" w:themeColor="accent1" w:themeShade="80"/>
                <w:sz w:val="20"/>
                <w:szCs w:val="20"/>
              </w:rPr>
              <w:t>SIGNATURE AND STAMP</w:t>
            </w:r>
          </w:p>
        </w:tc>
      </w:tr>
      <w:tr w:rsidR="007755AC" w:rsidRPr="007755AC" w:rsidTr="001C6611">
        <w:tc>
          <w:tcPr>
            <w:tcW w:w="9204" w:type="dxa"/>
          </w:tcPr>
          <w:p w:rsidR="007755AC" w:rsidRPr="001C6611" w:rsidRDefault="007755AC">
            <w:pPr>
              <w:rPr>
                <w:sz w:val="20"/>
                <w:szCs w:val="20"/>
              </w:rPr>
            </w:pPr>
            <w:r w:rsidRPr="001C6611">
              <w:rPr>
                <w:sz w:val="20"/>
                <w:szCs w:val="20"/>
              </w:rPr>
              <w:t>NOMBRE</w:t>
            </w:r>
          </w:p>
          <w:p w:rsidR="007755AC" w:rsidRPr="001C6611" w:rsidRDefault="007755AC">
            <w:pPr>
              <w:rPr>
                <w:i/>
                <w:color w:val="1F4E79" w:themeColor="accent1" w:themeShade="80"/>
                <w:sz w:val="20"/>
                <w:szCs w:val="20"/>
              </w:rPr>
            </w:pPr>
            <w:r w:rsidRPr="001C6611">
              <w:rPr>
                <w:i/>
                <w:color w:val="1F4E79" w:themeColor="accent1" w:themeShade="80"/>
                <w:sz w:val="20"/>
                <w:szCs w:val="20"/>
              </w:rPr>
              <w:t>NAME</w:t>
            </w:r>
          </w:p>
        </w:tc>
      </w:tr>
      <w:tr w:rsidR="007755AC" w:rsidRPr="007755AC" w:rsidTr="001C6611">
        <w:tc>
          <w:tcPr>
            <w:tcW w:w="9204" w:type="dxa"/>
          </w:tcPr>
          <w:p w:rsidR="007755AC" w:rsidRPr="001C6611" w:rsidRDefault="007755AC">
            <w:pPr>
              <w:rPr>
                <w:sz w:val="20"/>
                <w:szCs w:val="20"/>
              </w:rPr>
            </w:pPr>
            <w:r w:rsidRPr="001C6611">
              <w:rPr>
                <w:sz w:val="20"/>
                <w:szCs w:val="20"/>
              </w:rPr>
              <w:t>CARGO</w:t>
            </w:r>
          </w:p>
          <w:p w:rsidR="007755AC" w:rsidRPr="001C6611" w:rsidRDefault="007755AC">
            <w:pPr>
              <w:rPr>
                <w:i/>
                <w:color w:val="1F4E79" w:themeColor="accent1" w:themeShade="80"/>
                <w:sz w:val="20"/>
                <w:szCs w:val="20"/>
              </w:rPr>
            </w:pPr>
            <w:r w:rsidRPr="001C6611">
              <w:rPr>
                <w:i/>
                <w:color w:val="1F4E79" w:themeColor="accent1" w:themeShade="80"/>
                <w:sz w:val="20"/>
                <w:szCs w:val="20"/>
              </w:rPr>
              <w:t>POSITION</w:t>
            </w:r>
          </w:p>
        </w:tc>
      </w:tr>
      <w:tr w:rsidR="007755AC" w:rsidRPr="007755AC" w:rsidTr="001C6611">
        <w:tc>
          <w:tcPr>
            <w:tcW w:w="9204" w:type="dxa"/>
          </w:tcPr>
          <w:p w:rsidR="007755AC" w:rsidRPr="001C6611" w:rsidRDefault="007755AC">
            <w:pPr>
              <w:rPr>
                <w:sz w:val="20"/>
                <w:szCs w:val="20"/>
              </w:rPr>
            </w:pPr>
            <w:r w:rsidRPr="001C6611">
              <w:rPr>
                <w:sz w:val="20"/>
                <w:szCs w:val="20"/>
              </w:rPr>
              <w:t>FECHA</w:t>
            </w:r>
          </w:p>
          <w:p w:rsidR="007755AC" w:rsidRPr="001C6611" w:rsidRDefault="007755AC">
            <w:pPr>
              <w:rPr>
                <w:i/>
                <w:color w:val="1F4E79" w:themeColor="accent1" w:themeShade="80"/>
                <w:sz w:val="20"/>
                <w:szCs w:val="20"/>
              </w:rPr>
            </w:pPr>
            <w:r w:rsidRPr="001C6611">
              <w:rPr>
                <w:i/>
                <w:color w:val="1F4E79" w:themeColor="accent1" w:themeShade="80"/>
                <w:sz w:val="20"/>
                <w:szCs w:val="20"/>
              </w:rPr>
              <w:t>DATE</w:t>
            </w:r>
            <w:bookmarkStart w:id="0" w:name="_GoBack"/>
            <w:bookmarkEnd w:id="0"/>
          </w:p>
        </w:tc>
      </w:tr>
    </w:tbl>
    <w:p w:rsidR="004D78B2" w:rsidRPr="007755AC" w:rsidRDefault="004D78B2" w:rsidP="007755AC">
      <w:pPr>
        <w:rPr>
          <w:color w:val="1F4E79" w:themeColor="accent1" w:themeShade="80"/>
        </w:rPr>
      </w:pPr>
    </w:p>
    <w:sectPr w:rsidR="004D78B2" w:rsidRPr="007755AC" w:rsidSect="001C6611">
      <w:headerReference w:type="default" r:id="rId7"/>
      <w:pgSz w:w="11906" w:h="16838"/>
      <w:pgMar w:top="1417" w:right="849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AA3" w:rsidRDefault="00554AA3" w:rsidP="00554AA3">
      <w:pPr>
        <w:spacing w:after="0" w:line="240" w:lineRule="auto"/>
      </w:pPr>
      <w:r>
        <w:separator/>
      </w:r>
    </w:p>
  </w:endnote>
  <w:endnote w:type="continuationSeparator" w:id="0">
    <w:p w:rsidR="00554AA3" w:rsidRDefault="00554AA3" w:rsidP="0055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AA3" w:rsidRDefault="00554AA3" w:rsidP="00554AA3">
      <w:pPr>
        <w:spacing w:after="0" w:line="240" w:lineRule="auto"/>
      </w:pPr>
      <w:r>
        <w:separator/>
      </w:r>
    </w:p>
  </w:footnote>
  <w:footnote w:type="continuationSeparator" w:id="0">
    <w:p w:rsidR="00554AA3" w:rsidRDefault="00554AA3" w:rsidP="0055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AA3" w:rsidRDefault="00554AA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-718185</wp:posOffset>
          </wp:positionH>
          <wp:positionV relativeFrom="paragraph">
            <wp:posOffset>-230505</wp:posOffset>
          </wp:positionV>
          <wp:extent cx="1085850" cy="830580"/>
          <wp:effectExtent l="0" t="0" r="0" b="7620"/>
          <wp:wrapTight wrapText="bothSides">
            <wp:wrapPolygon edited="0">
              <wp:start x="0" y="0"/>
              <wp:lineTo x="0" y="21303"/>
              <wp:lineTo x="21221" y="21303"/>
              <wp:lineTo x="21221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dL_pet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485775</wp:posOffset>
              </wp:positionV>
              <wp:extent cx="5133340" cy="269875"/>
              <wp:effectExtent l="0" t="0" r="0" b="254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33340" cy="269875"/>
                      </a:xfrm>
                      <a:prstGeom prst="rect">
                        <a:avLst/>
                      </a:prstGeom>
                      <a:solidFill>
                        <a:srgbClr val="AC4A8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  <w:sz w:val="28"/>
                              <w:szCs w:val="28"/>
                              <w:lang w:val="en-US"/>
                            </w:rPr>
                            <w:alias w:val="Título"/>
                            <w:tag w:val=""/>
                            <w:id w:val="-43528794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54AA3" w:rsidRPr="00554AA3" w:rsidRDefault="00554AA3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</w:pPr>
                              <w:r w:rsidRPr="00554AA3">
                                <w:rPr>
                                  <w:caps/>
                                  <w:color w:val="FFFFFF" w:themeColor="background1"/>
                                  <w:sz w:val="28"/>
                                  <w:szCs w:val="28"/>
                                  <w:lang w:val="en-US"/>
                                </w:rPr>
                                <w:t>plan de trabajo / trainning programme &amp; work plan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353pt;margin-top:38.25pt;width:404.2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" o:allowoverlap="f" fillcolor="#ac4a84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  <w:sz w:val="28"/>
                        <w:szCs w:val="28"/>
                        <w:lang w:val="en-US"/>
                      </w:rPr>
                      <w:alias w:val="Título"/>
                      <w:tag w:val=""/>
                      <w:id w:val="1997691053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54AA3" w:rsidRPr="00554AA3" w:rsidRDefault="00554AA3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</w:pPr>
                        <w:r w:rsidRPr="00554AA3">
                          <w:rPr>
                            <w:caps/>
                            <w:color w:val="FFFFFF" w:themeColor="background1"/>
                            <w:sz w:val="28"/>
                            <w:szCs w:val="28"/>
                            <w:lang w:val="en-US"/>
                          </w:rPr>
                          <w:t>plan de trabajo / trainning programme &amp; work plan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A3"/>
    <w:rsid w:val="001C6611"/>
    <w:rsid w:val="004D78B2"/>
    <w:rsid w:val="00554AA3"/>
    <w:rsid w:val="007755AC"/>
    <w:rsid w:val="00974C83"/>
    <w:rsid w:val="009E36F5"/>
    <w:rsid w:val="00D7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D8C14"/>
  <w15:chartTrackingRefBased/>
  <w15:docId w15:val="{43A7AB68-57A5-455B-AD1D-24A2ADFD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4AA3"/>
  </w:style>
  <w:style w:type="paragraph" w:styleId="Piedepgina">
    <w:name w:val="footer"/>
    <w:basedOn w:val="Normal"/>
    <w:link w:val="PiedepginaCar"/>
    <w:uiPriority w:val="99"/>
    <w:unhideWhenUsed/>
    <w:rsid w:val="00554A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AA3"/>
  </w:style>
  <w:style w:type="table" w:styleId="Tablaconcuadrcula">
    <w:name w:val="Table Grid"/>
    <w:basedOn w:val="Tablanormal"/>
    <w:uiPriority w:val="39"/>
    <w:rsid w:val="0055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C66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dl.cat/ca/serveis/ori/coordinador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trabajo / trainning programme &amp; work plan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trabajo / trainning programme &amp; work plan</dc:title>
  <dc:subject/>
  <dc:creator>Universitat de Lleida</dc:creator>
  <cp:keywords/>
  <dc:description/>
  <cp:lastModifiedBy>Universitat de Lleida</cp:lastModifiedBy>
  <cp:revision>2</cp:revision>
  <dcterms:created xsi:type="dcterms:W3CDTF">2019-10-29T13:58:00Z</dcterms:created>
  <dcterms:modified xsi:type="dcterms:W3CDTF">2019-10-30T08:11:00Z</dcterms:modified>
</cp:coreProperties>
</file>