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DC" w:rsidRPr="00605542" w:rsidRDefault="00746EDC" w:rsidP="00545152">
      <w:pPr>
        <w:jc w:val="both"/>
        <w:rPr>
          <w:b/>
          <w:sz w:val="24"/>
          <w:szCs w:val="24"/>
          <w:lang w:val="es-ES"/>
        </w:rPr>
      </w:pPr>
      <w:r w:rsidRPr="00605542">
        <w:rPr>
          <w:b/>
          <w:sz w:val="24"/>
          <w:szCs w:val="24"/>
          <w:lang w:val="es-ES"/>
        </w:rPr>
        <w:t>Modelo de convenio de subvención Erasmus+ Educaci</w:t>
      </w:r>
      <w:r>
        <w:rPr>
          <w:b/>
          <w:sz w:val="24"/>
          <w:szCs w:val="24"/>
          <w:lang w:val="es-ES"/>
        </w:rPr>
        <w:t xml:space="preserve">ón </w:t>
      </w:r>
      <w:r w:rsidR="00D60C6E">
        <w:rPr>
          <w:b/>
          <w:sz w:val="24"/>
          <w:szCs w:val="24"/>
          <w:lang w:val="es-ES"/>
        </w:rPr>
        <w:t>S</w:t>
      </w:r>
      <w:r>
        <w:rPr>
          <w:b/>
          <w:sz w:val="24"/>
          <w:szCs w:val="24"/>
          <w:lang w:val="es-ES"/>
        </w:rPr>
        <w:t xml:space="preserve">uperior para </w:t>
      </w:r>
      <w:r w:rsidR="00D60C6E">
        <w:rPr>
          <w:b/>
          <w:sz w:val="24"/>
          <w:szCs w:val="24"/>
          <w:lang w:val="es-ES"/>
        </w:rPr>
        <w:t xml:space="preserve">la </w:t>
      </w:r>
      <w:r>
        <w:rPr>
          <w:b/>
          <w:sz w:val="24"/>
          <w:szCs w:val="24"/>
          <w:lang w:val="es-ES"/>
        </w:rPr>
        <w:t>movilidad de</w:t>
      </w:r>
      <w:r w:rsidR="00D60C6E">
        <w:rPr>
          <w:b/>
          <w:sz w:val="24"/>
          <w:szCs w:val="24"/>
          <w:lang w:val="es-ES"/>
        </w:rPr>
        <w:t xml:space="preserve"> estudiantes para</w:t>
      </w:r>
      <w:r>
        <w:rPr>
          <w:b/>
          <w:sz w:val="24"/>
          <w:szCs w:val="24"/>
          <w:lang w:val="es-ES"/>
        </w:rPr>
        <w:t xml:space="preserve"> estudios entre países del programa y asociados</w:t>
      </w:r>
    </w:p>
    <w:p w:rsidR="006620C8" w:rsidRPr="00605542" w:rsidRDefault="006620C8" w:rsidP="00DC4A19">
      <w:pPr>
        <w:jc w:val="both"/>
        <w:rPr>
          <w:sz w:val="22"/>
          <w:szCs w:val="24"/>
          <w:lang w:val="es-ES"/>
        </w:rPr>
      </w:pPr>
    </w:p>
    <w:p w:rsidR="0001495E" w:rsidRDefault="0001495E" w:rsidP="0001495E">
      <w:pPr>
        <w:pBdr>
          <w:bottom w:val="single" w:sz="6" w:space="1" w:color="auto"/>
        </w:pBdr>
        <w:rPr>
          <w:sz w:val="24"/>
          <w:szCs w:val="24"/>
          <w:lang w:val="es-ES"/>
        </w:rPr>
      </w:pPr>
      <w:r>
        <w:rPr>
          <w:sz w:val="24"/>
          <w:szCs w:val="24"/>
          <w:lang w:val="es-ES_tradnl"/>
        </w:rPr>
        <w:t xml:space="preserve">UNIVERSIDAD DE LLEIDA </w:t>
      </w:r>
      <w:proofErr w:type="gramStart"/>
      <w:r>
        <w:rPr>
          <w:sz w:val="24"/>
          <w:szCs w:val="24"/>
          <w:lang w:val="es-ES_tradnl"/>
        </w:rPr>
        <w:t>( E</w:t>
      </w:r>
      <w:proofErr w:type="gramEnd"/>
      <w:r>
        <w:rPr>
          <w:sz w:val="24"/>
          <w:szCs w:val="24"/>
          <w:lang w:val="es-ES_tradnl"/>
        </w:rPr>
        <w:t xml:space="preserve"> LLEIDA 01)</w:t>
      </w:r>
    </w:p>
    <w:p w:rsidR="0001495E" w:rsidRDefault="0001495E" w:rsidP="0001495E">
      <w:r>
        <w:rPr>
          <w:szCs w:val="24"/>
          <w:lang w:val="es-ES"/>
        </w:rPr>
        <w:t xml:space="preserve">Dirección: </w:t>
      </w:r>
      <w:r>
        <w:t xml:space="preserve">Plaça Víctor Siurana, 1, 25003 Lleida </w:t>
      </w:r>
    </w:p>
    <w:p w:rsidR="0001495E" w:rsidRDefault="0001495E" w:rsidP="0001495E">
      <w:pPr>
        <w:rPr>
          <w:szCs w:val="24"/>
          <w:lang w:val="es-ES"/>
        </w:rPr>
      </w:pPr>
    </w:p>
    <w:p w:rsidR="00545A01" w:rsidRDefault="00EC6203" w:rsidP="002E24F7">
      <w:pPr>
        <w:rPr>
          <w:sz w:val="24"/>
          <w:szCs w:val="24"/>
          <w:lang w:val="es-ES_tradnl"/>
        </w:rPr>
      </w:pPr>
      <w:proofErr w:type="gramStart"/>
      <w:r>
        <w:rPr>
          <w:sz w:val="24"/>
          <w:szCs w:val="24"/>
          <w:lang w:val="es-ES_tradnl"/>
        </w:rPr>
        <w:t>e</w:t>
      </w:r>
      <w:r w:rsidR="00545A01" w:rsidRPr="00D135C2">
        <w:rPr>
          <w:sz w:val="24"/>
          <w:szCs w:val="24"/>
          <w:lang w:val="es-ES_tradnl"/>
        </w:rPr>
        <w:t>n</w:t>
      </w:r>
      <w:proofErr w:type="gramEnd"/>
      <w:r w:rsidR="00545A01" w:rsidRPr="00D135C2">
        <w:rPr>
          <w:sz w:val="24"/>
          <w:szCs w:val="24"/>
          <w:lang w:val="es-ES_tradnl"/>
        </w:rPr>
        <w:t xml:space="preserve"> lo sucesivo denominado/a “la institución”, representado/a </w:t>
      </w:r>
      <w:proofErr w:type="spellStart"/>
      <w:r w:rsidR="00545A01" w:rsidRPr="00D135C2">
        <w:rPr>
          <w:sz w:val="24"/>
          <w:szCs w:val="24"/>
          <w:lang w:val="es-ES_tradnl"/>
        </w:rPr>
        <w:t>a</w:t>
      </w:r>
      <w:proofErr w:type="spellEnd"/>
      <w:r w:rsidR="00545A01" w:rsidRPr="00D135C2">
        <w:rPr>
          <w:sz w:val="24"/>
          <w:szCs w:val="24"/>
          <w:lang w:val="es-ES_tradnl"/>
        </w:rPr>
        <w:t xml:space="preserve"> efectos de la firma del presente convenio por </w:t>
      </w:r>
      <w:r w:rsidR="0001495E" w:rsidRPr="0001495E">
        <w:rPr>
          <w:sz w:val="24"/>
          <w:szCs w:val="24"/>
          <w:lang w:val="es-ES_tradnl"/>
        </w:rPr>
        <w:t>Astrid Ballesta Remy, Vicerrectora de Relaciones Internacionales y Cooperación</w:t>
      </w:r>
      <w:r w:rsidR="00545A01" w:rsidRPr="00D135C2">
        <w:rPr>
          <w:sz w:val="24"/>
          <w:szCs w:val="24"/>
          <w:lang w:val="es-ES_tradnl"/>
        </w:rPr>
        <w:t>, de una parte, y</w:t>
      </w:r>
    </w:p>
    <w:p w:rsidR="0001495E" w:rsidRDefault="0001495E" w:rsidP="002E24F7">
      <w:pPr>
        <w:rPr>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709"/>
        <w:gridCol w:w="708"/>
        <w:gridCol w:w="1701"/>
        <w:gridCol w:w="2316"/>
      </w:tblGrid>
      <w:tr w:rsidR="0001495E" w:rsidRPr="00C07648" w:rsidTr="0005157C">
        <w:tc>
          <w:tcPr>
            <w:tcW w:w="3794" w:type="dxa"/>
            <w:gridSpan w:val="2"/>
            <w:shd w:val="clear" w:color="auto" w:fill="auto"/>
          </w:tcPr>
          <w:p w:rsidR="0001495E" w:rsidRPr="007E5A6E" w:rsidRDefault="0001495E" w:rsidP="0005157C">
            <w:pPr>
              <w:rPr>
                <w:color w:val="0000FF"/>
              </w:rPr>
            </w:pPr>
          </w:p>
          <w:p w:rsidR="0001495E" w:rsidRPr="007E5A6E" w:rsidRDefault="0001495E" w:rsidP="0005157C">
            <w:pPr>
              <w:rPr>
                <w:color w:val="0000FF"/>
              </w:rPr>
            </w:pPr>
            <w:commentRangeStart w:id="0"/>
            <w:r w:rsidRPr="007E5A6E">
              <w:rPr>
                <w:color w:val="0000FF"/>
              </w:rPr>
              <w:t xml:space="preserve">Sr./Sra. [Nombre y </w:t>
            </w:r>
            <w:proofErr w:type="spellStart"/>
            <w:r w:rsidRPr="007E5A6E">
              <w:rPr>
                <w:color w:val="0000FF"/>
              </w:rPr>
              <w:t>apellidos</w:t>
            </w:r>
            <w:proofErr w:type="spellEnd"/>
            <w:r w:rsidRPr="007E5A6E">
              <w:rPr>
                <w:color w:val="0000FF"/>
              </w:rPr>
              <w:t xml:space="preserve"> del </w:t>
            </w:r>
            <w:proofErr w:type="spellStart"/>
            <w:r w:rsidRPr="007E5A6E">
              <w:rPr>
                <w:color w:val="0000FF"/>
              </w:rPr>
              <w:t>estudiante</w:t>
            </w:r>
            <w:proofErr w:type="spellEnd"/>
            <w:r w:rsidRPr="007E5A6E">
              <w:rPr>
                <w:color w:val="0000FF"/>
              </w:rPr>
              <w:t xml:space="preserve">]  </w:t>
            </w:r>
            <w:commentRangeEnd w:id="0"/>
            <w:r>
              <w:rPr>
                <w:rStyle w:val="Refdecomentario"/>
              </w:rPr>
              <w:commentReference w:id="0"/>
            </w:r>
          </w:p>
        </w:tc>
        <w:tc>
          <w:tcPr>
            <w:tcW w:w="5434" w:type="dxa"/>
            <w:gridSpan w:val="4"/>
            <w:shd w:val="clear" w:color="auto" w:fill="auto"/>
          </w:tcPr>
          <w:p w:rsidR="0001495E" w:rsidRPr="007E5A6E" w:rsidRDefault="0001495E" w:rsidP="0005157C">
            <w:pPr>
              <w:rPr>
                <w:b/>
                <w:bCs/>
                <w:color w:val="0000FF"/>
              </w:rPr>
            </w:pPr>
          </w:p>
          <w:p w:rsidR="0001495E" w:rsidRPr="007E5A6E" w:rsidRDefault="0001495E" w:rsidP="0005157C">
            <w:pPr>
              <w:rPr>
                <w:b/>
                <w:bCs/>
                <w:color w:val="0000FF"/>
              </w:rPr>
            </w:pPr>
          </w:p>
        </w:tc>
      </w:tr>
      <w:tr w:rsidR="0001495E" w:rsidRPr="007E5A6E" w:rsidTr="0005157C">
        <w:tc>
          <w:tcPr>
            <w:tcW w:w="1951" w:type="dxa"/>
            <w:shd w:val="clear" w:color="auto" w:fill="auto"/>
          </w:tcPr>
          <w:p w:rsidR="0001495E" w:rsidRPr="007E5A6E" w:rsidRDefault="0001495E" w:rsidP="0005157C">
            <w:pPr>
              <w:rPr>
                <w:color w:val="0000FF"/>
              </w:rPr>
            </w:pPr>
          </w:p>
          <w:p w:rsidR="0001495E" w:rsidRPr="007E5A6E" w:rsidRDefault="0001495E" w:rsidP="0005157C">
            <w:pPr>
              <w:jc w:val="right"/>
              <w:rPr>
                <w:color w:val="0000FF"/>
              </w:rPr>
            </w:pPr>
            <w:proofErr w:type="spellStart"/>
            <w:r w:rsidRPr="007E5A6E">
              <w:rPr>
                <w:color w:val="0000FF"/>
              </w:rPr>
              <w:t>Fecha</w:t>
            </w:r>
            <w:proofErr w:type="spellEnd"/>
            <w:r w:rsidRPr="007E5A6E">
              <w:rPr>
                <w:color w:val="0000FF"/>
              </w:rPr>
              <w:t xml:space="preserve"> de </w:t>
            </w:r>
            <w:proofErr w:type="spellStart"/>
            <w:r w:rsidRPr="007E5A6E">
              <w:rPr>
                <w:color w:val="0000FF"/>
              </w:rPr>
              <w:t>nacimiento</w:t>
            </w:r>
            <w:proofErr w:type="spellEnd"/>
            <w:r w:rsidRPr="007E5A6E">
              <w:rPr>
                <w:color w:val="0000FF"/>
              </w:rPr>
              <w:t xml:space="preserve">:   </w:t>
            </w:r>
          </w:p>
        </w:tc>
        <w:tc>
          <w:tcPr>
            <w:tcW w:w="3260" w:type="dxa"/>
            <w:gridSpan w:val="3"/>
            <w:shd w:val="clear" w:color="auto" w:fill="auto"/>
          </w:tcPr>
          <w:p w:rsidR="0001495E" w:rsidRPr="007E5A6E" w:rsidRDefault="0001495E" w:rsidP="0005157C">
            <w:pPr>
              <w:rPr>
                <w:color w:val="0000FF"/>
              </w:rPr>
            </w:pPr>
          </w:p>
        </w:tc>
        <w:tc>
          <w:tcPr>
            <w:tcW w:w="1701" w:type="dxa"/>
            <w:shd w:val="clear" w:color="auto" w:fill="auto"/>
          </w:tcPr>
          <w:p w:rsidR="0001495E" w:rsidRPr="007E5A6E" w:rsidRDefault="0001495E" w:rsidP="0005157C">
            <w:pPr>
              <w:rPr>
                <w:color w:val="0000FF"/>
              </w:rPr>
            </w:pPr>
          </w:p>
          <w:p w:rsidR="0001495E" w:rsidRPr="007E5A6E" w:rsidRDefault="0001495E" w:rsidP="0005157C">
            <w:pPr>
              <w:jc w:val="right"/>
              <w:rPr>
                <w:color w:val="0000FF"/>
              </w:rPr>
            </w:pPr>
            <w:proofErr w:type="spellStart"/>
            <w:r w:rsidRPr="007E5A6E">
              <w:rPr>
                <w:color w:val="0000FF"/>
              </w:rPr>
              <w:t>Nacionalidad</w:t>
            </w:r>
            <w:proofErr w:type="spellEnd"/>
            <w:r w:rsidRPr="007E5A6E">
              <w:rPr>
                <w:color w:val="0000FF"/>
              </w:rPr>
              <w:t xml:space="preserve">:  </w:t>
            </w:r>
          </w:p>
        </w:tc>
        <w:tc>
          <w:tcPr>
            <w:tcW w:w="2316" w:type="dxa"/>
            <w:shd w:val="clear" w:color="auto" w:fill="auto"/>
          </w:tcPr>
          <w:p w:rsidR="0001495E" w:rsidRPr="007E5A6E" w:rsidRDefault="0001495E" w:rsidP="0005157C">
            <w:pPr>
              <w:rPr>
                <w:color w:val="0000FF"/>
              </w:rPr>
            </w:pPr>
          </w:p>
        </w:tc>
      </w:tr>
      <w:tr w:rsidR="0001495E" w:rsidRPr="007E5A6E" w:rsidTr="0005157C">
        <w:tc>
          <w:tcPr>
            <w:tcW w:w="1951" w:type="dxa"/>
            <w:shd w:val="clear" w:color="auto" w:fill="auto"/>
          </w:tcPr>
          <w:p w:rsidR="0001495E" w:rsidRPr="007E5A6E" w:rsidRDefault="0001495E" w:rsidP="0005157C">
            <w:pPr>
              <w:jc w:val="right"/>
              <w:rPr>
                <w:color w:val="0000FF"/>
              </w:rPr>
            </w:pPr>
            <w:proofErr w:type="spellStart"/>
            <w:r w:rsidRPr="007E5A6E">
              <w:rPr>
                <w:color w:val="0000FF"/>
                <w:szCs w:val="24"/>
              </w:rPr>
              <w:t>Dirección</w:t>
            </w:r>
            <w:proofErr w:type="spellEnd"/>
            <w:r>
              <w:rPr>
                <w:color w:val="0000FF"/>
                <w:szCs w:val="24"/>
              </w:rPr>
              <w:t xml:space="preserve"> postal completa</w:t>
            </w:r>
            <w:r w:rsidRPr="007E5A6E">
              <w:rPr>
                <w:color w:val="0000FF"/>
                <w:szCs w:val="24"/>
              </w:rPr>
              <w:t xml:space="preserve">:  </w:t>
            </w:r>
          </w:p>
        </w:tc>
        <w:tc>
          <w:tcPr>
            <w:tcW w:w="7277" w:type="dxa"/>
            <w:gridSpan w:val="5"/>
            <w:shd w:val="clear" w:color="auto" w:fill="auto"/>
          </w:tcPr>
          <w:p w:rsidR="0001495E" w:rsidRPr="007E5A6E" w:rsidRDefault="0001495E" w:rsidP="0005157C">
            <w:pPr>
              <w:rPr>
                <w:color w:val="0000FF"/>
              </w:rPr>
            </w:pPr>
          </w:p>
        </w:tc>
      </w:tr>
      <w:tr w:rsidR="0001495E" w:rsidRPr="007E5A6E" w:rsidTr="0005157C">
        <w:tc>
          <w:tcPr>
            <w:tcW w:w="1951" w:type="dxa"/>
            <w:shd w:val="clear" w:color="auto" w:fill="auto"/>
          </w:tcPr>
          <w:p w:rsidR="0001495E" w:rsidRPr="007E5A6E" w:rsidRDefault="0001495E" w:rsidP="0005157C">
            <w:pPr>
              <w:rPr>
                <w:color w:val="0000FF"/>
              </w:rPr>
            </w:pPr>
          </w:p>
          <w:p w:rsidR="0001495E" w:rsidRPr="007E5A6E" w:rsidRDefault="0001495E" w:rsidP="0005157C">
            <w:pPr>
              <w:jc w:val="right"/>
              <w:rPr>
                <w:color w:val="0000FF"/>
              </w:rPr>
            </w:pPr>
            <w:proofErr w:type="spellStart"/>
            <w:r w:rsidRPr="007E5A6E">
              <w:rPr>
                <w:color w:val="0000FF"/>
              </w:rPr>
              <w:t>Teléfono</w:t>
            </w:r>
            <w:proofErr w:type="spellEnd"/>
            <w:r w:rsidRPr="007E5A6E">
              <w:rPr>
                <w:color w:val="0000FF"/>
              </w:rPr>
              <w:t xml:space="preserve">:   </w:t>
            </w:r>
          </w:p>
        </w:tc>
        <w:tc>
          <w:tcPr>
            <w:tcW w:w="3260" w:type="dxa"/>
            <w:gridSpan w:val="3"/>
            <w:shd w:val="clear" w:color="auto" w:fill="auto"/>
          </w:tcPr>
          <w:p w:rsidR="0001495E" w:rsidRPr="007E5A6E" w:rsidRDefault="0001495E" w:rsidP="0005157C">
            <w:pPr>
              <w:rPr>
                <w:color w:val="0000FF"/>
              </w:rPr>
            </w:pPr>
          </w:p>
        </w:tc>
        <w:tc>
          <w:tcPr>
            <w:tcW w:w="1701" w:type="dxa"/>
            <w:shd w:val="clear" w:color="auto" w:fill="auto"/>
          </w:tcPr>
          <w:p w:rsidR="0001495E" w:rsidRPr="007E5A6E" w:rsidRDefault="0001495E" w:rsidP="0005157C">
            <w:pPr>
              <w:rPr>
                <w:color w:val="0000FF"/>
              </w:rPr>
            </w:pPr>
          </w:p>
          <w:p w:rsidR="0001495E" w:rsidRPr="007E5A6E" w:rsidRDefault="0001495E" w:rsidP="0005157C">
            <w:pPr>
              <w:jc w:val="right"/>
              <w:rPr>
                <w:color w:val="0000FF"/>
              </w:rPr>
            </w:pPr>
            <w:proofErr w:type="spellStart"/>
            <w:r>
              <w:rPr>
                <w:color w:val="0000FF"/>
              </w:rPr>
              <w:t>Género</w:t>
            </w:r>
            <w:proofErr w:type="spellEnd"/>
            <w:r w:rsidRPr="007E5A6E">
              <w:rPr>
                <w:color w:val="0000FF"/>
              </w:rPr>
              <w:t xml:space="preserve">: </w:t>
            </w:r>
          </w:p>
        </w:tc>
        <w:tc>
          <w:tcPr>
            <w:tcW w:w="2316" w:type="dxa"/>
            <w:shd w:val="clear" w:color="auto" w:fill="auto"/>
          </w:tcPr>
          <w:p w:rsidR="0001495E" w:rsidRPr="007E5A6E" w:rsidRDefault="0001495E" w:rsidP="0005157C">
            <w:pPr>
              <w:jc w:val="center"/>
              <w:rPr>
                <w:color w:val="0000FF"/>
              </w:rPr>
            </w:pPr>
          </w:p>
          <w:p w:rsidR="0001495E" w:rsidRPr="007E5A6E" w:rsidRDefault="0001495E" w:rsidP="0005157C">
            <w:pPr>
              <w:jc w:val="center"/>
              <w:rPr>
                <w:color w:val="0000FF"/>
              </w:rPr>
            </w:pPr>
            <w:proofErr w:type="spellStart"/>
            <w:r>
              <w:rPr>
                <w:color w:val="0000FF"/>
              </w:rPr>
              <w:t>Masculino</w:t>
            </w:r>
            <w:proofErr w:type="spellEnd"/>
            <w:r w:rsidRPr="007E5A6E">
              <w:rPr>
                <w:color w:val="0000FF"/>
              </w:rPr>
              <w:t xml:space="preserve"> / </w:t>
            </w:r>
            <w:proofErr w:type="spellStart"/>
            <w:r>
              <w:rPr>
                <w:color w:val="0000FF"/>
              </w:rPr>
              <w:t>Femenino</w:t>
            </w:r>
            <w:proofErr w:type="spellEnd"/>
          </w:p>
        </w:tc>
      </w:tr>
      <w:tr w:rsidR="0001495E" w:rsidRPr="007E5A6E" w:rsidTr="0005157C">
        <w:tc>
          <w:tcPr>
            <w:tcW w:w="1951" w:type="dxa"/>
            <w:shd w:val="clear" w:color="auto" w:fill="auto"/>
          </w:tcPr>
          <w:p w:rsidR="0001495E" w:rsidRPr="007E5A6E" w:rsidRDefault="0001495E" w:rsidP="0005157C">
            <w:pPr>
              <w:rPr>
                <w:color w:val="0000FF"/>
              </w:rPr>
            </w:pPr>
          </w:p>
          <w:p w:rsidR="0001495E" w:rsidRPr="007E5A6E" w:rsidRDefault="0001495E" w:rsidP="0005157C">
            <w:pPr>
              <w:jc w:val="right"/>
              <w:rPr>
                <w:color w:val="0000FF"/>
              </w:rPr>
            </w:pPr>
            <w:proofErr w:type="spellStart"/>
            <w:r w:rsidRPr="007E5A6E">
              <w:rPr>
                <w:color w:val="0000FF"/>
              </w:rPr>
              <w:t>Correo</w:t>
            </w:r>
            <w:proofErr w:type="spellEnd"/>
            <w:r w:rsidRPr="007E5A6E">
              <w:rPr>
                <w:color w:val="0000FF"/>
              </w:rPr>
              <w:t xml:space="preserve"> </w:t>
            </w:r>
            <w:proofErr w:type="spellStart"/>
            <w:r w:rsidRPr="007E5A6E">
              <w:rPr>
                <w:color w:val="0000FF"/>
              </w:rPr>
              <w:t>electrónico</w:t>
            </w:r>
            <w:proofErr w:type="spellEnd"/>
            <w:r w:rsidRPr="007E5A6E">
              <w:rPr>
                <w:color w:val="0000FF"/>
              </w:rPr>
              <w:t xml:space="preserve">: </w:t>
            </w:r>
          </w:p>
        </w:tc>
        <w:tc>
          <w:tcPr>
            <w:tcW w:w="3260" w:type="dxa"/>
            <w:gridSpan w:val="3"/>
            <w:shd w:val="clear" w:color="auto" w:fill="auto"/>
          </w:tcPr>
          <w:p w:rsidR="0001495E" w:rsidRPr="007E5A6E" w:rsidRDefault="0001495E" w:rsidP="0005157C">
            <w:pPr>
              <w:rPr>
                <w:color w:val="0000FF"/>
              </w:rPr>
            </w:pPr>
          </w:p>
          <w:p w:rsidR="0001495E" w:rsidRPr="007E5A6E" w:rsidRDefault="0001495E" w:rsidP="0005157C">
            <w:pPr>
              <w:jc w:val="center"/>
              <w:rPr>
                <w:color w:val="0000FF"/>
              </w:rPr>
            </w:pPr>
          </w:p>
        </w:tc>
        <w:tc>
          <w:tcPr>
            <w:tcW w:w="1701" w:type="dxa"/>
            <w:shd w:val="clear" w:color="auto" w:fill="auto"/>
          </w:tcPr>
          <w:p w:rsidR="0001495E" w:rsidRPr="007E5A6E" w:rsidRDefault="0001495E" w:rsidP="0005157C">
            <w:pPr>
              <w:jc w:val="right"/>
              <w:rPr>
                <w:color w:val="0000FF"/>
              </w:rPr>
            </w:pPr>
          </w:p>
          <w:p w:rsidR="0001495E" w:rsidRPr="007E5A6E" w:rsidRDefault="0001495E" w:rsidP="0005157C">
            <w:pPr>
              <w:jc w:val="right"/>
              <w:rPr>
                <w:color w:val="0000FF"/>
              </w:rPr>
            </w:pPr>
            <w:r w:rsidRPr="007E5A6E">
              <w:rPr>
                <w:color w:val="0000FF"/>
              </w:rPr>
              <w:t>Curso:</w:t>
            </w:r>
          </w:p>
        </w:tc>
        <w:tc>
          <w:tcPr>
            <w:tcW w:w="2316" w:type="dxa"/>
            <w:shd w:val="clear" w:color="auto" w:fill="auto"/>
          </w:tcPr>
          <w:p w:rsidR="0001495E" w:rsidRPr="007E5A6E" w:rsidRDefault="0001495E" w:rsidP="0005157C">
            <w:pPr>
              <w:rPr>
                <w:color w:val="0000FF"/>
              </w:rPr>
            </w:pPr>
          </w:p>
          <w:p w:rsidR="0001495E" w:rsidRPr="007E5A6E" w:rsidRDefault="0001495E" w:rsidP="0005157C">
            <w:pPr>
              <w:jc w:val="center"/>
            </w:pPr>
            <w:r>
              <w:t>2017/18</w:t>
            </w:r>
          </w:p>
        </w:tc>
      </w:tr>
      <w:tr w:rsidR="0001495E" w:rsidRPr="00C07648" w:rsidTr="0005157C">
        <w:tc>
          <w:tcPr>
            <w:tcW w:w="1951" w:type="dxa"/>
            <w:shd w:val="clear" w:color="auto" w:fill="auto"/>
          </w:tcPr>
          <w:p w:rsidR="0001495E" w:rsidRPr="007E5A6E" w:rsidRDefault="0001495E" w:rsidP="0005157C">
            <w:pPr>
              <w:rPr>
                <w:color w:val="0000FF"/>
              </w:rPr>
            </w:pPr>
          </w:p>
          <w:p w:rsidR="0001495E" w:rsidRPr="007E5A6E" w:rsidRDefault="0001495E" w:rsidP="0005157C">
            <w:pPr>
              <w:jc w:val="right"/>
              <w:rPr>
                <w:color w:val="0000FF"/>
              </w:rPr>
            </w:pPr>
            <w:proofErr w:type="spellStart"/>
            <w:r w:rsidRPr="007E5A6E">
              <w:rPr>
                <w:color w:val="0000FF"/>
              </w:rPr>
              <w:t>Ciclo</w:t>
            </w:r>
            <w:proofErr w:type="spellEnd"/>
            <w:r w:rsidRPr="007E5A6E">
              <w:rPr>
                <w:color w:val="0000FF"/>
              </w:rPr>
              <w:t xml:space="preserve"> de </w:t>
            </w:r>
            <w:proofErr w:type="spellStart"/>
            <w:r w:rsidRPr="007E5A6E">
              <w:rPr>
                <w:color w:val="0000FF"/>
              </w:rPr>
              <w:t>estudios</w:t>
            </w:r>
            <w:proofErr w:type="spellEnd"/>
            <w:r w:rsidRPr="007E5A6E">
              <w:rPr>
                <w:color w:val="0000FF"/>
              </w:rPr>
              <w:t>:</w:t>
            </w:r>
          </w:p>
        </w:tc>
        <w:tc>
          <w:tcPr>
            <w:tcW w:w="3260" w:type="dxa"/>
            <w:gridSpan w:val="3"/>
            <w:shd w:val="clear" w:color="auto" w:fill="auto"/>
          </w:tcPr>
          <w:p w:rsidR="0001495E" w:rsidRPr="007E5A6E" w:rsidRDefault="0001495E" w:rsidP="0005157C">
            <w:pPr>
              <w:rPr>
                <w:color w:val="0000FF"/>
              </w:rPr>
            </w:pPr>
            <w:r w:rsidRPr="007E5A6E">
              <w:rPr>
                <w:color w:val="0000FF"/>
              </w:rPr>
              <w:sym w:font="Wingdings" w:char="F0A8"/>
            </w:r>
            <w:proofErr w:type="spellStart"/>
            <w:r w:rsidRPr="007E5A6E">
              <w:rPr>
                <w:color w:val="0000FF"/>
              </w:rPr>
              <w:t>Grado</w:t>
            </w:r>
            <w:proofErr w:type="spellEnd"/>
            <w:r w:rsidRPr="007E5A6E">
              <w:rPr>
                <w:color w:val="0000FF"/>
              </w:rPr>
              <w:t xml:space="preserve"> (1r </w:t>
            </w:r>
            <w:proofErr w:type="spellStart"/>
            <w:r w:rsidRPr="007E5A6E">
              <w:rPr>
                <w:color w:val="0000FF"/>
              </w:rPr>
              <w:t>ciclo</w:t>
            </w:r>
            <w:proofErr w:type="spellEnd"/>
            <w:r w:rsidRPr="007E5A6E">
              <w:rPr>
                <w:color w:val="0000FF"/>
              </w:rPr>
              <w:t>)</w:t>
            </w:r>
          </w:p>
          <w:p w:rsidR="0001495E" w:rsidRDefault="0001495E" w:rsidP="0005157C">
            <w:pPr>
              <w:rPr>
                <w:color w:val="0000FF"/>
              </w:rPr>
            </w:pPr>
            <w:r w:rsidRPr="007E5A6E">
              <w:rPr>
                <w:color w:val="0000FF"/>
              </w:rPr>
              <w:sym w:font="Wingdings" w:char="F0A8"/>
            </w:r>
            <w:proofErr w:type="spellStart"/>
            <w:r w:rsidRPr="007E5A6E">
              <w:rPr>
                <w:color w:val="0000FF"/>
              </w:rPr>
              <w:t>Master</w:t>
            </w:r>
            <w:proofErr w:type="spellEnd"/>
            <w:r w:rsidRPr="007E5A6E">
              <w:rPr>
                <w:color w:val="0000FF"/>
              </w:rPr>
              <w:t xml:space="preserve"> (2º </w:t>
            </w:r>
            <w:proofErr w:type="spellStart"/>
            <w:r w:rsidRPr="007E5A6E">
              <w:rPr>
                <w:color w:val="0000FF"/>
              </w:rPr>
              <w:t>ciclo</w:t>
            </w:r>
            <w:proofErr w:type="spellEnd"/>
            <w:r w:rsidRPr="007E5A6E">
              <w:rPr>
                <w:color w:val="0000FF"/>
              </w:rPr>
              <w:t>)</w:t>
            </w:r>
          </w:p>
          <w:p w:rsidR="0001495E" w:rsidRPr="007E5A6E" w:rsidRDefault="0001495E" w:rsidP="0005157C">
            <w:pPr>
              <w:rPr>
                <w:color w:val="0000FF"/>
              </w:rPr>
            </w:pPr>
            <w:r w:rsidRPr="007E5A6E">
              <w:rPr>
                <w:color w:val="0000FF"/>
              </w:rPr>
              <w:sym w:font="Wingdings" w:char="F0A8"/>
            </w:r>
            <w:proofErr w:type="spellStart"/>
            <w:r>
              <w:rPr>
                <w:color w:val="0000FF"/>
              </w:rPr>
              <w:t>Doctorado</w:t>
            </w:r>
            <w:proofErr w:type="spellEnd"/>
            <w:r w:rsidRPr="007E5A6E">
              <w:rPr>
                <w:color w:val="0000FF"/>
              </w:rPr>
              <w:t xml:space="preserve"> (</w:t>
            </w:r>
            <w:r>
              <w:rPr>
                <w:color w:val="0000FF"/>
              </w:rPr>
              <w:t>3r</w:t>
            </w:r>
            <w:r w:rsidRPr="007E5A6E">
              <w:rPr>
                <w:color w:val="0000FF"/>
              </w:rPr>
              <w:t xml:space="preserve"> </w:t>
            </w:r>
            <w:proofErr w:type="spellStart"/>
            <w:r w:rsidRPr="007E5A6E">
              <w:rPr>
                <w:color w:val="0000FF"/>
              </w:rPr>
              <w:t>ciclo</w:t>
            </w:r>
            <w:proofErr w:type="spellEnd"/>
            <w:r w:rsidRPr="007E5A6E">
              <w:rPr>
                <w:color w:val="0000FF"/>
              </w:rPr>
              <w:t>)</w:t>
            </w:r>
          </w:p>
        </w:tc>
        <w:tc>
          <w:tcPr>
            <w:tcW w:w="1701" w:type="dxa"/>
            <w:shd w:val="clear" w:color="auto" w:fill="auto"/>
          </w:tcPr>
          <w:p w:rsidR="0001495E" w:rsidRPr="00D87E06" w:rsidRDefault="0001495E" w:rsidP="0005157C">
            <w:pPr>
              <w:jc w:val="center"/>
              <w:rPr>
                <w:color w:val="0000FF"/>
              </w:rPr>
            </w:pPr>
            <w:proofErr w:type="spellStart"/>
            <w:r w:rsidRPr="00D87E06">
              <w:rPr>
                <w:color w:val="0000FF"/>
              </w:rPr>
              <w:t>Área</w:t>
            </w:r>
            <w:proofErr w:type="spellEnd"/>
            <w:r w:rsidRPr="00D87E06">
              <w:rPr>
                <w:color w:val="0000FF"/>
              </w:rPr>
              <w:t xml:space="preserve"> de </w:t>
            </w:r>
            <w:proofErr w:type="spellStart"/>
            <w:r w:rsidRPr="00D87E06">
              <w:rPr>
                <w:color w:val="0000FF"/>
              </w:rPr>
              <w:t>estudios</w:t>
            </w:r>
            <w:proofErr w:type="spellEnd"/>
            <w:r>
              <w:rPr>
                <w:color w:val="0000FF"/>
              </w:rPr>
              <w:t xml:space="preserve"> o </w:t>
            </w:r>
            <w:proofErr w:type="spellStart"/>
            <w:r>
              <w:rPr>
                <w:color w:val="0000FF"/>
              </w:rPr>
              <w:t>titulación</w:t>
            </w:r>
            <w:proofErr w:type="spellEnd"/>
            <w:r>
              <w:rPr>
                <w:color w:val="0000FF"/>
              </w:rPr>
              <w:t xml:space="preserve"> en la univ. de origen</w:t>
            </w:r>
          </w:p>
        </w:tc>
        <w:tc>
          <w:tcPr>
            <w:tcW w:w="2316" w:type="dxa"/>
            <w:shd w:val="clear" w:color="auto" w:fill="auto"/>
          </w:tcPr>
          <w:p w:rsidR="0001495E" w:rsidRPr="007E5A6E" w:rsidRDefault="0001495E" w:rsidP="0005157C">
            <w:pPr>
              <w:rPr>
                <w:color w:val="0000FF"/>
              </w:rPr>
            </w:pPr>
          </w:p>
        </w:tc>
      </w:tr>
      <w:tr w:rsidR="0001495E" w:rsidRPr="00C07648" w:rsidTr="0005157C">
        <w:tc>
          <w:tcPr>
            <w:tcW w:w="4503" w:type="dxa"/>
            <w:gridSpan w:val="3"/>
            <w:shd w:val="clear" w:color="auto" w:fill="auto"/>
          </w:tcPr>
          <w:p w:rsidR="0001495E" w:rsidRPr="007E5A6E" w:rsidRDefault="0001495E" w:rsidP="0005157C">
            <w:pPr>
              <w:jc w:val="right"/>
              <w:rPr>
                <w:color w:val="0000FF"/>
              </w:rPr>
            </w:pPr>
            <w:r w:rsidRPr="007E5A6E">
              <w:rPr>
                <w:color w:val="0000FF"/>
              </w:rPr>
              <w:t xml:space="preserve">Nº de </w:t>
            </w:r>
            <w:r>
              <w:rPr>
                <w:color w:val="0000FF"/>
              </w:rPr>
              <w:t>cursos</w:t>
            </w:r>
            <w:r w:rsidRPr="007E5A6E">
              <w:rPr>
                <w:color w:val="0000FF"/>
              </w:rPr>
              <w:t xml:space="preserve"> </w:t>
            </w:r>
            <w:r>
              <w:rPr>
                <w:color w:val="0000FF"/>
              </w:rPr>
              <w:t>de</w:t>
            </w:r>
            <w:commentRangeStart w:id="1"/>
            <w:r w:rsidRPr="007E5A6E">
              <w:rPr>
                <w:color w:val="0000FF"/>
              </w:rPr>
              <w:t xml:space="preserve"> </w:t>
            </w:r>
            <w:proofErr w:type="spellStart"/>
            <w:r w:rsidRPr="007E5A6E">
              <w:rPr>
                <w:color w:val="0000FF"/>
              </w:rPr>
              <w:t>educación</w:t>
            </w:r>
            <w:proofErr w:type="spellEnd"/>
            <w:r w:rsidRPr="007E5A6E">
              <w:rPr>
                <w:color w:val="0000FF"/>
              </w:rPr>
              <w:t xml:space="preserve"> superior</w:t>
            </w:r>
            <w:commentRangeEnd w:id="1"/>
            <w:r>
              <w:rPr>
                <w:rStyle w:val="Refdecomentario"/>
              </w:rPr>
              <w:commentReference w:id="1"/>
            </w:r>
            <w:r>
              <w:rPr>
                <w:color w:val="0000FF"/>
              </w:rPr>
              <w:t xml:space="preserve"> </w:t>
            </w:r>
            <w:proofErr w:type="spellStart"/>
            <w:r>
              <w:rPr>
                <w:color w:val="0000FF"/>
              </w:rPr>
              <w:t>completados</w:t>
            </w:r>
            <w:proofErr w:type="spellEnd"/>
            <w:r w:rsidRPr="007E5A6E">
              <w:rPr>
                <w:color w:val="0000FF"/>
              </w:rPr>
              <w:t>:</w:t>
            </w:r>
          </w:p>
        </w:tc>
        <w:tc>
          <w:tcPr>
            <w:tcW w:w="708" w:type="dxa"/>
            <w:shd w:val="clear" w:color="auto" w:fill="auto"/>
          </w:tcPr>
          <w:p w:rsidR="0001495E" w:rsidRPr="007E5A6E" w:rsidRDefault="0001495E" w:rsidP="0005157C">
            <w:pPr>
              <w:jc w:val="right"/>
              <w:rPr>
                <w:color w:val="FF9900"/>
              </w:rPr>
            </w:pPr>
          </w:p>
        </w:tc>
        <w:tc>
          <w:tcPr>
            <w:tcW w:w="1701" w:type="dxa"/>
            <w:shd w:val="clear" w:color="auto" w:fill="auto"/>
          </w:tcPr>
          <w:p w:rsidR="0001495E" w:rsidRPr="00CA4768" w:rsidRDefault="0001495E" w:rsidP="0005157C">
            <w:pPr>
              <w:rPr>
                <w:color w:val="0000CC"/>
                <w:sz w:val="18"/>
                <w:szCs w:val="18"/>
              </w:rPr>
            </w:pPr>
            <w:commentRangeStart w:id="2"/>
            <w:proofErr w:type="spellStart"/>
            <w:r w:rsidRPr="00CA4768">
              <w:rPr>
                <w:color w:val="0000CC"/>
                <w:sz w:val="18"/>
                <w:szCs w:val="18"/>
              </w:rPr>
              <w:t>Código</w:t>
            </w:r>
            <w:proofErr w:type="spellEnd"/>
            <w:r w:rsidRPr="00CA4768">
              <w:rPr>
                <w:color w:val="0000CC"/>
                <w:sz w:val="18"/>
                <w:szCs w:val="18"/>
              </w:rPr>
              <w:t xml:space="preserve"> ISCED:</w:t>
            </w:r>
            <w:commentRangeEnd w:id="2"/>
            <w:r w:rsidRPr="00CA4768">
              <w:rPr>
                <w:rStyle w:val="Refdecomentario"/>
                <w:color w:val="0000CC"/>
              </w:rPr>
              <w:commentReference w:id="2"/>
            </w:r>
            <w:r w:rsidRPr="00CA4768">
              <w:rPr>
                <w:color w:val="0000CC"/>
                <w:sz w:val="18"/>
                <w:szCs w:val="18"/>
              </w:rPr>
              <w:t xml:space="preserve"> de la </w:t>
            </w:r>
            <w:proofErr w:type="spellStart"/>
            <w:r w:rsidRPr="00CA4768">
              <w:rPr>
                <w:color w:val="0000CC"/>
                <w:sz w:val="18"/>
                <w:szCs w:val="18"/>
              </w:rPr>
              <w:t>plaza</w:t>
            </w:r>
            <w:proofErr w:type="spellEnd"/>
            <w:r w:rsidRPr="00CA4768">
              <w:rPr>
                <w:color w:val="0000CC"/>
                <w:sz w:val="18"/>
                <w:szCs w:val="18"/>
              </w:rPr>
              <w:t xml:space="preserve"> de destino </w:t>
            </w:r>
          </w:p>
        </w:tc>
        <w:tc>
          <w:tcPr>
            <w:tcW w:w="2316" w:type="dxa"/>
            <w:shd w:val="clear" w:color="auto" w:fill="auto"/>
          </w:tcPr>
          <w:p w:rsidR="0001495E" w:rsidRPr="007E5A6E" w:rsidRDefault="0001495E" w:rsidP="0005157C">
            <w:pPr>
              <w:rPr>
                <w:color w:val="0000FF"/>
              </w:rPr>
            </w:pPr>
          </w:p>
        </w:tc>
      </w:tr>
      <w:tr w:rsidR="0001495E" w:rsidRPr="00C07648" w:rsidTr="0005157C">
        <w:tc>
          <w:tcPr>
            <w:tcW w:w="4503" w:type="dxa"/>
            <w:gridSpan w:val="3"/>
            <w:shd w:val="clear" w:color="auto" w:fill="auto"/>
            <w:vAlign w:val="bottom"/>
          </w:tcPr>
          <w:p w:rsidR="0001495E" w:rsidRDefault="0001495E" w:rsidP="0005157C">
            <w:pPr>
              <w:jc w:val="right"/>
              <w:rPr>
                <w:color w:val="0000FF"/>
              </w:rPr>
            </w:pPr>
            <w:commentRangeStart w:id="3"/>
            <w:proofErr w:type="spellStart"/>
            <w:r>
              <w:rPr>
                <w:color w:val="0000FF"/>
              </w:rPr>
              <w:t>Universidad</w:t>
            </w:r>
            <w:proofErr w:type="spellEnd"/>
            <w:r>
              <w:rPr>
                <w:color w:val="0000FF"/>
              </w:rPr>
              <w:t xml:space="preserve"> de destino</w:t>
            </w:r>
            <w:commentRangeEnd w:id="3"/>
            <w:r>
              <w:rPr>
                <w:rStyle w:val="Refdecomentario"/>
              </w:rPr>
              <w:commentReference w:id="3"/>
            </w:r>
            <w:r>
              <w:rPr>
                <w:color w:val="0000FF"/>
              </w:rPr>
              <w:t>:</w:t>
            </w:r>
          </w:p>
          <w:p w:rsidR="0001495E" w:rsidRPr="007E5A6E" w:rsidRDefault="0001495E" w:rsidP="0005157C">
            <w:pPr>
              <w:jc w:val="right"/>
              <w:rPr>
                <w:color w:val="0000FF"/>
              </w:rPr>
            </w:pPr>
          </w:p>
        </w:tc>
        <w:tc>
          <w:tcPr>
            <w:tcW w:w="4725" w:type="dxa"/>
            <w:gridSpan w:val="3"/>
            <w:shd w:val="clear" w:color="auto" w:fill="auto"/>
          </w:tcPr>
          <w:p w:rsidR="0001495E" w:rsidRPr="007E5A6E" w:rsidRDefault="0001495E" w:rsidP="0005157C">
            <w:pPr>
              <w:rPr>
                <w:color w:val="0000FF"/>
              </w:rPr>
            </w:pPr>
          </w:p>
        </w:tc>
      </w:tr>
    </w:tbl>
    <w:p w:rsidR="0001495E" w:rsidRDefault="0001495E" w:rsidP="002E24F7">
      <w:pPr>
        <w:rPr>
          <w:sz w:val="24"/>
          <w:szCs w:val="24"/>
          <w:lang w:val="es-ES"/>
        </w:rPr>
      </w:pPr>
    </w:p>
    <w:p w:rsidR="0001495E" w:rsidRDefault="0001495E" w:rsidP="0001495E">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Pr>
          <w:rFonts w:ascii="Verdana" w:hAnsi="Verdana" w:cs="Calibri"/>
          <w:lang w:val="es-ES_tradnl"/>
        </w:rPr>
        <w:sym w:font="Wingdings" w:char="F0FD"/>
      </w:r>
      <w:r w:rsidRPr="00605542">
        <w:rPr>
          <w:rFonts w:ascii="Verdana" w:hAnsi="Verdana" w:cs="Calibri"/>
          <w:lang w:val="es-ES"/>
        </w:rPr>
        <w:br/>
      </w:r>
      <w:r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Pr="008B35D0">
        <w:rPr>
          <w:rFonts w:ascii="Verdana" w:hAnsi="Verdana" w:cs="Calibri"/>
          <w:lang w:val="es-ES"/>
        </w:rPr>
        <w:t xml:space="preserve"> </w:t>
      </w:r>
    </w:p>
    <w:p w:rsidR="0001495E" w:rsidRPr="008B35D0" w:rsidRDefault="0001495E" w:rsidP="0001495E">
      <w:pPr>
        <w:tabs>
          <w:tab w:val="left" w:pos="2552"/>
        </w:tabs>
        <w:rPr>
          <w:rFonts w:ascii="Verdana" w:hAnsi="Verdana" w:cs="Calibri"/>
          <w:lang w:val="es-ES"/>
        </w:rPr>
      </w:pPr>
    </w:p>
    <w:p w:rsidR="0001495E" w:rsidRPr="00605542" w:rsidRDefault="0001495E" w:rsidP="0001495E">
      <w:pPr>
        <w:tabs>
          <w:tab w:val="left" w:pos="2552"/>
        </w:tabs>
        <w:rPr>
          <w:rFonts w:ascii="Verdana" w:hAnsi="Verdana" w:cs="Calibri"/>
          <w:lang w:val="es-ES"/>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r w:rsidRPr="00605542">
        <w:rPr>
          <w:rFonts w:ascii="Verdana" w:hAnsi="Verdana" w:cs="Calibri"/>
          <w:lang w:val="es-ES"/>
        </w:rPr>
        <w:tab/>
      </w:r>
    </w:p>
    <w:p w:rsidR="0001495E" w:rsidRPr="00605542" w:rsidRDefault="0001495E" w:rsidP="0001495E">
      <w:pPr>
        <w:tabs>
          <w:tab w:val="left" w:pos="2552"/>
        </w:tabs>
        <w:rPr>
          <w:lang w:val="es-ES"/>
        </w:rPr>
      </w:pPr>
      <w:r w:rsidRPr="00605542">
        <w:rPr>
          <w:lang w:val="es-ES"/>
        </w:rPr>
        <w:t xml:space="preserve">El estudiante recibe </w:t>
      </w:r>
      <w:r w:rsidRPr="00025197">
        <w:rPr>
          <w:lang w:val="es-ES"/>
        </w:rPr>
        <w:t>una</w:t>
      </w:r>
      <w:r w:rsidRPr="002303CD">
        <w:rPr>
          <w:lang w:val="es-ES"/>
        </w:rPr>
        <w:t xml:space="preserve"> </w:t>
      </w:r>
      <w:r w:rsidRPr="00605542">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p>
    <w:p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5F866A7C" wp14:editId="42B00B56">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proofErr w:type="gramStart"/>
      <w:r>
        <w:rPr>
          <w:sz w:val="24"/>
          <w:szCs w:val="24"/>
          <w:lang w:val="es-ES_tradnl"/>
        </w:rPr>
        <w:t>e</w:t>
      </w:r>
      <w:r w:rsidRPr="00D135C2">
        <w:rPr>
          <w:sz w:val="24"/>
          <w:szCs w:val="24"/>
          <w:lang w:val="es-ES_tradnl"/>
        </w:rPr>
        <w:t>n</w:t>
      </w:r>
      <w:proofErr w:type="gramEnd"/>
      <w:r w:rsidRPr="00D135C2">
        <w:rPr>
          <w:sz w:val="24"/>
          <w:szCs w:val="24"/>
          <w:lang w:val="es-ES_tradnl"/>
        </w:rPr>
        <w:t xml:space="preserve">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proofErr w:type="gramStart"/>
      <w:r>
        <w:rPr>
          <w:sz w:val="24"/>
          <w:szCs w:val="24"/>
          <w:lang w:val="es-ES_tradnl"/>
        </w:rPr>
        <w:t>h</w:t>
      </w:r>
      <w:r w:rsidR="004C2CB3" w:rsidRPr="00D135C2">
        <w:rPr>
          <w:sz w:val="24"/>
          <w:szCs w:val="24"/>
          <w:lang w:val="es-ES_tradnl"/>
        </w:rPr>
        <w:t>an</w:t>
      </w:r>
      <w:proofErr w:type="gramEnd"/>
      <w:r w:rsidR="004C2CB3" w:rsidRPr="00D135C2">
        <w:rPr>
          <w:sz w:val="24"/>
          <w:szCs w:val="24"/>
          <w:lang w:val="es-ES_tradnl"/>
        </w:rPr>
        <w:t xml:space="preserve">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527B27" w:rsidRPr="00EF30F5" w:rsidRDefault="00527B27" w:rsidP="00554628">
      <w:pPr>
        <w:tabs>
          <w:tab w:val="left" w:pos="1701"/>
        </w:tabs>
        <w:ind w:left="1701" w:hanging="1701"/>
        <w:rPr>
          <w:sz w:val="24"/>
          <w:szCs w:val="24"/>
          <w:lang w:val="es-ES"/>
        </w:rPr>
      </w:pPr>
      <w:r w:rsidRPr="00D135C2">
        <w:rPr>
          <w:sz w:val="24"/>
          <w:szCs w:val="24"/>
          <w:lang w:val="es-ES_tradnl"/>
        </w:rPr>
        <w:t>Anexo I</w:t>
      </w:r>
      <w:r w:rsidRPr="00D135C2">
        <w:rPr>
          <w:sz w:val="24"/>
          <w:szCs w:val="24"/>
          <w:lang w:val="es-ES_tradnl"/>
        </w:rPr>
        <w:tab/>
      </w:r>
      <w:r w:rsidRPr="00EF30F5">
        <w:rPr>
          <w:sz w:val="24"/>
          <w:szCs w:val="24"/>
          <w:lang w:val="es-ES_tradnl"/>
        </w:rPr>
        <w:t>Acuerdo de Aprendizaje Erasmus+ para la movilidad para estudios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527B27" w:rsidRPr="00EF30F5" w:rsidRDefault="00527B27" w:rsidP="00F92BA8">
      <w:pPr>
        <w:jc w:val="both"/>
        <w:rPr>
          <w:lang w:val="es-ES"/>
        </w:rPr>
      </w:pPr>
      <w:r w:rsidRPr="00F3144E">
        <w:rPr>
          <w:lang w:val="es-ES_tradnl"/>
        </w:rPr>
        <w:t>[No es obligatorio que los documentos descritos en el Anexo I de este documento lleven firmas originales: dependiendo de la legislación nacional</w:t>
      </w:r>
      <w:r w:rsidR="000B2FB0">
        <w:rPr>
          <w:lang w:val="es-ES_tradnl"/>
        </w:rPr>
        <w:t xml:space="preserve"> o de la normativa institucional</w:t>
      </w:r>
      <w:r w:rsidRPr="00F3144E">
        <w:rPr>
          <w:lang w:val="es-ES_tradnl"/>
        </w:rPr>
        <w:t>, se podrán admitir copias escaneadas de las firmas, así como firmas electrónicas.]</w:t>
      </w:r>
    </w:p>
    <w:p w:rsidR="00F92BA8" w:rsidRPr="00EF30F5" w:rsidRDefault="00F92BA8" w:rsidP="00065470">
      <w:pPr>
        <w:jc w:val="both"/>
        <w:rPr>
          <w:sz w:val="24"/>
          <w:szCs w:val="24"/>
          <w:highlight w:val="cyan"/>
          <w:lang w:val="es-ES"/>
        </w:rPr>
      </w:pP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La institución proporcionará apoyo al participante para realizar una actividad de movilidad para estudios en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para estudios tal como se describe en el Anexo I.</w:t>
      </w:r>
      <w:r w:rsidR="00D70C32" w:rsidRPr="00F3144E">
        <w:rPr>
          <w:lang w:val="es-ES"/>
        </w:rPr>
        <w:t xml:space="preserve"> </w:t>
      </w:r>
    </w:p>
    <w:p w:rsidR="005C4A50" w:rsidRPr="004D3D8F" w:rsidRDefault="00C27B56" w:rsidP="00784469">
      <w:pPr>
        <w:ind w:left="567" w:hanging="567"/>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 3 meses o de un trimest</w:t>
      </w:r>
      <w:r w:rsidR="00C27B56">
        <w:rPr>
          <w:lang w:val="es-ES"/>
        </w:rPr>
        <w:t>r</w:t>
      </w:r>
      <w:r w:rsidR="00C27B56" w:rsidRPr="005C3073">
        <w:rPr>
          <w:lang w:val="es-ES"/>
        </w:rPr>
        <w:t>e acad</w:t>
      </w:r>
      <w:r w:rsidR="00C27B56">
        <w:rPr>
          <w:lang w:val="es-ES"/>
        </w:rPr>
        <w:t>émico. 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042DD" w:rsidRDefault="00F96310" w:rsidP="00065470">
      <w:pPr>
        <w:ind w:left="567" w:hanging="567"/>
        <w:jc w:val="both"/>
        <w:rPr>
          <w:lang w:val="es-ES_tradnl"/>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commentRangeStart w:id="4"/>
      <w:r w:rsidR="000042DD" w:rsidRPr="00162C77">
        <w:rPr>
          <w:highlight w:val="yellow"/>
          <w:lang w:val="es-ES_tradnl"/>
        </w:rPr>
        <w:t>[fecha]</w:t>
      </w:r>
      <w:r w:rsidR="000042DD" w:rsidRPr="00D135C2">
        <w:rPr>
          <w:lang w:val="es-ES_tradnl"/>
        </w:rPr>
        <w:t xml:space="preserve"> </w:t>
      </w:r>
      <w:commentRangeEnd w:id="4"/>
      <w:r w:rsidR="000042DD">
        <w:rPr>
          <w:rStyle w:val="Refdecomentario"/>
        </w:rPr>
        <w:commentReference w:id="4"/>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commentRangeStart w:id="5"/>
      <w:r w:rsidR="000042DD" w:rsidRPr="00162C77">
        <w:rPr>
          <w:highlight w:val="yellow"/>
          <w:lang w:val="es-ES_tradnl"/>
        </w:rPr>
        <w:t>[fecha</w:t>
      </w:r>
      <w:proofErr w:type="gramStart"/>
      <w:r w:rsidR="000042DD" w:rsidRPr="00162C77">
        <w:rPr>
          <w:highlight w:val="yellow"/>
          <w:lang w:val="es-ES_tradnl"/>
        </w:rPr>
        <w:t>]</w:t>
      </w:r>
      <w:r w:rsidR="000042DD" w:rsidRPr="00D135C2">
        <w:rPr>
          <w:lang w:val="es-ES_tradnl"/>
        </w:rPr>
        <w:t xml:space="preserve"> </w:t>
      </w:r>
      <w:commentRangeEnd w:id="5"/>
      <w:proofErr w:type="gramEnd"/>
      <w:r w:rsidR="000042DD">
        <w:rPr>
          <w:rStyle w:val="Refdecomentario"/>
        </w:rPr>
        <w:commentReference w:id="5"/>
      </w:r>
      <w:r w:rsidR="004D3D8F" w:rsidRPr="00D135C2">
        <w:rPr>
          <w:lang w:val="es-ES_tradnl"/>
        </w:rPr>
        <w:t>. La fecha de inicio del período de movilidad será el primer día en el que el participante necesite estar presente en la organización de acogida.</w:t>
      </w:r>
    </w:p>
    <w:p w:rsidR="000E502A" w:rsidRPr="005C3073" w:rsidRDefault="000042DD" w:rsidP="000042DD">
      <w:pPr>
        <w:ind w:left="567"/>
        <w:jc w:val="both"/>
        <w:rPr>
          <w:lang w:val="es-ES"/>
        </w:rPr>
      </w:pPr>
      <w:r>
        <w:rPr>
          <w:lang w:val="es-ES_tradnl"/>
        </w:rPr>
        <w:t xml:space="preserve">En caso de asistir a un curso de lengua ofrecido por la organización de destino </w:t>
      </w:r>
      <w:r w:rsidRPr="0003543E">
        <w:rPr>
          <w:lang w:val="es-ES_tradnl"/>
        </w:rPr>
        <w:t>la fecha de inicio del período de movilidad será el primer día de asistencia al curso de lengua impartido fuera de la organización de acogida.</w:t>
      </w:r>
      <w:r w:rsidRPr="00D135C2">
        <w:rPr>
          <w:lang w:val="es-ES_tradnl"/>
        </w:rPr>
        <w:t xml:space="preserve"> La fecha de finalización del período de movilidad será la del último día en el que el participante necesite estar presente en la organización de acogida.</w:t>
      </w:r>
      <w:r w:rsidRPr="005C3073">
        <w:rPr>
          <w:lang w:val="es-ES"/>
        </w:rPr>
        <w:t xml:space="preserve"> </w:t>
      </w:r>
      <w:r w:rsidRPr="001D6E56">
        <w:rPr>
          <w:lang w:val="es-ES"/>
        </w:rPr>
        <w:tab/>
      </w:r>
      <w:r w:rsidRPr="005C3073">
        <w:rPr>
          <w:lang w:val="es-ES"/>
        </w:rPr>
        <w:t xml:space="preserve"> </w:t>
      </w:r>
      <w:r w:rsidR="00D33569" w:rsidRPr="001D6E56">
        <w:rPr>
          <w:lang w:val="es-ES"/>
        </w:rPr>
        <w:tab/>
      </w:r>
      <w:r w:rsidR="00D70C32" w:rsidRPr="005C3073">
        <w:rPr>
          <w:lang w:val="es-ES"/>
        </w:rPr>
        <w:t xml:space="preserve"> </w:t>
      </w:r>
    </w:p>
    <w:p w:rsidR="0066298A" w:rsidRPr="004D3D8F" w:rsidRDefault="00065470" w:rsidP="007766D2">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commentRangeStart w:id="6"/>
      <w:r w:rsidR="000042DD" w:rsidRPr="000775C3">
        <w:rPr>
          <w:highlight w:val="yellow"/>
          <w:lang w:val="es-ES"/>
        </w:rPr>
        <w:t>[…]</w:t>
      </w:r>
      <w:r w:rsidR="000042DD" w:rsidRPr="000775C3">
        <w:rPr>
          <w:lang w:val="es-ES"/>
        </w:rPr>
        <w:t xml:space="preserve"> </w:t>
      </w:r>
      <w:commentRangeEnd w:id="6"/>
      <w:r w:rsidR="000042DD">
        <w:rPr>
          <w:rStyle w:val="Refdecomentario"/>
        </w:rPr>
        <w:commentReference w:id="6"/>
      </w:r>
      <w:r w:rsidR="004D3D8F" w:rsidRPr="000775C3">
        <w:rPr>
          <w:lang w:val="es-ES"/>
        </w:rPr>
        <w:t>meses y</w:t>
      </w:r>
      <w:r w:rsidR="000042DD">
        <w:rPr>
          <w:lang w:val="es-ES"/>
        </w:rPr>
        <w:t xml:space="preserve"> 0 </w:t>
      </w:r>
      <w:r w:rsidR="004D3D8F" w:rsidRPr="00D135C2">
        <w:rPr>
          <w:lang w:val="es-ES_tradnl"/>
        </w:rPr>
        <w:t>días</w:t>
      </w:r>
      <w:r w:rsidR="004D3D8F">
        <w:rPr>
          <w:lang w:val="es-ES_tradnl"/>
        </w:rPr>
        <w:t xml:space="preserve"> </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B8507D" w:rsidRPr="00D135C2">
        <w:rPr>
          <w:lang w:val="es-ES_tradnl"/>
        </w:rPr>
        <w:t xml:space="preserve">El Certificado </w:t>
      </w:r>
      <w:r w:rsidR="00B8507D" w:rsidRPr="009B4AB5">
        <w:rPr>
          <w:lang w:val="es-ES_tradnl"/>
        </w:rPr>
        <w:t xml:space="preserve">académico  (o una declaración adjunta a este documento) deberá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commentRangeStart w:id="7"/>
      <w:r w:rsidR="00A85897" w:rsidRPr="00162C77">
        <w:rPr>
          <w:highlight w:val="yellow"/>
          <w:lang w:val="es-ES_tradnl"/>
        </w:rPr>
        <w:t>[…</w:t>
      </w:r>
      <w:r w:rsidR="00A85897" w:rsidRPr="002D32F1">
        <w:rPr>
          <w:highlight w:val="yellow"/>
          <w:lang w:val="es-ES_tradnl"/>
        </w:rPr>
        <w:t>]</w:t>
      </w:r>
      <w:commentRangeEnd w:id="7"/>
      <w:r w:rsidR="00A85897">
        <w:rPr>
          <w:rStyle w:val="Refdecomentario"/>
        </w:rPr>
        <w:commentReference w:id="7"/>
      </w:r>
      <w:r w:rsidR="00A85897">
        <w:rPr>
          <w:lang w:val="es-ES_tradnl"/>
        </w:rPr>
        <w:t xml:space="preserve"> </w:t>
      </w:r>
      <w:r w:rsidR="00B8507D" w:rsidRPr="00D135C2">
        <w:rPr>
          <w:lang w:val="es-ES_tradnl"/>
        </w:rPr>
        <w:t xml:space="preserve">EUR, </w:t>
      </w:r>
      <w:r w:rsidR="00B8507D" w:rsidRPr="00F64E54">
        <w:rPr>
          <w:lang w:val="es-ES_tradnl"/>
        </w:rPr>
        <w:t xml:space="preserve">equivalente a </w:t>
      </w:r>
      <w:r w:rsidR="00A85897">
        <w:rPr>
          <w:lang w:val="es-ES_tradnl"/>
        </w:rPr>
        <w:t>650</w:t>
      </w:r>
      <w:r w:rsidR="00B8507D" w:rsidRPr="00F64E54">
        <w:rPr>
          <w:lang w:val="es-ES_tradnl"/>
        </w:rPr>
        <w:t xml:space="preserve"> EUR por mes y </w:t>
      </w:r>
      <w:r w:rsidR="00A85897">
        <w:rPr>
          <w:lang w:val="es-ES_tradnl"/>
        </w:rPr>
        <w:t>0</w:t>
      </w:r>
      <w:r w:rsidR="00B8507D" w:rsidRPr="00F64E54">
        <w:rPr>
          <w:lang w:val="es-ES_tradnl"/>
        </w:rPr>
        <w:t xml:space="preserve"> EUR por los 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B8507D" w:rsidRPr="004653E8" w:rsidRDefault="000D4F94" w:rsidP="00A85897">
      <w:pPr>
        <w:tabs>
          <w:tab w:val="left" w:pos="600"/>
        </w:tabs>
        <w:jc w:val="both"/>
        <w:rPr>
          <w:lang w:val="es-ES"/>
        </w:rPr>
      </w:pPr>
      <w:r w:rsidRPr="00B8507D">
        <w:rPr>
          <w:lang w:val="es-ES"/>
        </w:rPr>
        <w:t xml:space="preserve">3.2 </w:t>
      </w:r>
      <w:r w:rsidR="00A85897">
        <w:rPr>
          <w:lang w:val="es-ES"/>
        </w:rPr>
        <w:tab/>
      </w:r>
      <w:r w:rsidR="00B8507D" w:rsidRPr="00A85897">
        <w:rPr>
          <w:lang w:val="es-ES"/>
        </w:rPr>
        <w:t xml:space="preserve">Adicionalmente, el participante recibirá </w:t>
      </w:r>
      <w:r w:rsidR="00A85897" w:rsidRPr="00A85897">
        <w:rPr>
          <w:lang w:val="es-ES"/>
        </w:rPr>
        <w:t>[</w:t>
      </w:r>
      <w:commentRangeStart w:id="8"/>
      <w:r w:rsidR="00A85897" w:rsidRPr="00A85897">
        <w:rPr>
          <w:lang w:val="es-ES"/>
        </w:rPr>
        <w:t>…</w:t>
      </w:r>
      <w:commentRangeEnd w:id="8"/>
      <w:r w:rsidR="00A85897" w:rsidRPr="00A85897">
        <w:rPr>
          <w:rStyle w:val="Refdecomentario"/>
        </w:rPr>
        <w:commentReference w:id="8"/>
      </w:r>
      <w:r w:rsidR="00A85897" w:rsidRPr="00A85897">
        <w:rPr>
          <w:lang w:val="es-ES"/>
        </w:rPr>
        <w:t>]</w:t>
      </w:r>
      <w:r w:rsidR="00B8507D" w:rsidRPr="00A85897">
        <w:rPr>
          <w:lang w:val="es-ES"/>
        </w:rPr>
        <w:t xml:space="preserve"> EUR como una contribuci</w:t>
      </w:r>
      <w:r w:rsidR="00A85897" w:rsidRPr="00A85897">
        <w:rPr>
          <w:lang w:val="es-ES"/>
        </w:rPr>
        <w:t>ón por los gastos de viaje.</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el importe correspondiente a la duración real del periodo de movilidad, tal y como se define en la cláusula 2.3. Cualquier fondo restante deberá ser devuelto, salvo si se acordaran otros términos con la institución de envío. 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EE72BD" w:rsidRPr="00F5615B" w:rsidRDefault="00EE72BD" w:rsidP="00203C58">
      <w:pPr>
        <w:ind w:left="567" w:hanging="567"/>
        <w:jc w:val="both"/>
        <w:rPr>
          <w:lang w:val="es-ES"/>
        </w:rPr>
      </w:pPr>
    </w:p>
    <w:p w:rsidR="00A24136" w:rsidRPr="00041F64" w:rsidRDefault="00A24136">
      <w:pPr>
        <w:pBdr>
          <w:bottom w:val="single" w:sz="6" w:space="1" w:color="auto"/>
        </w:pBdr>
        <w:ind w:left="567" w:hanging="567"/>
        <w:rPr>
          <w:lang w:val="es-ES"/>
        </w:rPr>
      </w:pPr>
      <w:r w:rsidRPr="00041F64">
        <w:rPr>
          <w:lang w:val="es-ES"/>
        </w:rPr>
        <w:t>CLÁUSULA 4 – MODALIDADES DE PAGO</w:t>
      </w:r>
    </w:p>
    <w:p w:rsidR="00A85897" w:rsidRDefault="00F653E1" w:rsidP="00A85897">
      <w:pPr>
        <w:ind w:left="567" w:hanging="567"/>
        <w:jc w:val="both"/>
        <w:rPr>
          <w:lang w:val="es-ES"/>
        </w:rPr>
      </w:pPr>
      <w:r w:rsidRPr="00041F64">
        <w:rPr>
          <w:lang w:val="es-ES"/>
        </w:rPr>
        <w:t>4</w:t>
      </w:r>
      <w:r w:rsidR="00C7113B" w:rsidRPr="00041F64">
        <w:rPr>
          <w:lang w:val="es-ES"/>
        </w:rPr>
        <w:t>.1</w:t>
      </w:r>
      <w:r w:rsidR="00C7113B" w:rsidRPr="00041F64">
        <w:rPr>
          <w:lang w:val="es-ES"/>
        </w:rPr>
        <w:tab/>
      </w:r>
      <w:r w:rsidR="005C1285">
        <w:rPr>
          <w:lang w:val="es-ES"/>
        </w:rPr>
        <w:t xml:space="preserve">El participante recibirá la ayuda individual y de viaje </w:t>
      </w:r>
      <w:r w:rsidR="00EC6203">
        <w:rPr>
          <w:lang w:val="es-ES"/>
        </w:rPr>
        <w:t>en tiempo y forma</w:t>
      </w:r>
      <w:r w:rsidR="00A85897">
        <w:rPr>
          <w:lang w:val="es-ES"/>
        </w:rPr>
        <w:t xml:space="preserve">. </w:t>
      </w:r>
    </w:p>
    <w:p w:rsidR="00A85897" w:rsidRPr="00654D2C" w:rsidRDefault="00A85897" w:rsidP="00A85897">
      <w:pPr>
        <w:ind w:left="567"/>
        <w:jc w:val="both"/>
        <w:rPr>
          <w:lang w:val="es-ES_tradnl"/>
        </w:rPr>
      </w:pPr>
      <w:r>
        <w:rPr>
          <w:lang w:val="es-ES_tradnl"/>
        </w:rPr>
        <w:t>S</w:t>
      </w:r>
      <w:r w:rsidRPr="00D135C2">
        <w:rPr>
          <w:lang w:val="es-ES_tradnl"/>
        </w:rPr>
        <w:t xml:space="preserve">e realizará un </w:t>
      </w:r>
      <w:r>
        <w:rPr>
          <w:lang w:val="es-ES_tradnl"/>
        </w:rPr>
        <w:t xml:space="preserve">primer </w:t>
      </w:r>
      <w:r w:rsidRPr="00D135C2">
        <w:rPr>
          <w:lang w:val="es-ES_tradnl"/>
        </w:rPr>
        <w:t xml:space="preserve">pago de </w:t>
      </w:r>
      <w:r>
        <w:rPr>
          <w:lang w:val="es-ES_tradnl"/>
        </w:rPr>
        <w:t>prefinanciación al participante t</w:t>
      </w:r>
      <w:r w:rsidRPr="00654D2C">
        <w:rPr>
          <w:lang w:val="es-ES_tradnl"/>
        </w:rPr>
        <w:t>ras la recepción de la confirmación de la llegada,</w:t>
      </w:r>
      <w:r>
        <w:rPr>
          <w:lang w:val="es-ES_tradnl"/>
        </w:rPr>
        <w:t xml:space="preserve"> equivalente al 70</w:t>
      </w:r>
      <w:r w:rsidRPr="00654D2C">
        <w:rPr>
          <w:lang w:val="es-ES_tradnl"/>
        </w:rPr>
        <w:t>% del importe especificado en la cláusula 3. Cuando el participante no aporte la documentación justificativa en los plazos establecidos por la institución de envío, se admitirá excepcionalmente un pago de prefinanciación posterior.</w:t>
      </w:r>
    </w:p>
    <w:p w:rsidR="00041F64" w:rsidRPr="00D135C2" w:rsidRDefault="005C1285" w:rsidP="00712D1F">
      <w:pPr>
        <w:ind w:left="567" w:hanging="567"/>
        <w:jc w:val="both"/>
        <w:rPr>
          <w:lang w:val="es-ES_tradnl"/>
        </w:rPr>
      </w:pPr>
      <w:r>
        <w:rPr>
          <w:lang w:val="es-ES"/>
        </w:rPr>
        <w:t xml:space="preserve"> </w:t>
      </w:r>
    </w:p>
    <w:p w:rsidR="0003635C" w:rsidRDefault="001E7F96" w:rsidP="0003635C">
      <w:pPr>
        <w:ind w:left="567" w:hanging="567"/>
        <w:jc w:val="both"/>
        <w:rPr>
          <w:lang w:val="es-ES_tradnl"/>
        </w:rPr>
      </w:pPr>
      <w:r w:rsidRPr="00041F64">
        <w:rPr>
          <w:lang w:val="es-ES"/>
        </w:rPr>
        <w:t>4.2</w:t>
      </w:r>
      <w:r w:rsidRPr="00041F64">
        <w:rPr>
          <w:lang w:val="es-ES"/>
        </w:rPr>
        <w:tab/>
      </w:r>
      <w:r w:rsidR="0003635C">
        <w:rPr>
          <w:lang w:val="es-ES"/>
        </w:rPr>
        <w:t>C</w:t>
      </w:r>
      <w:proofErr w:type="spellStart"/>
      <w:r w:rsidR="0003635C">
        <w:rPr>
          <w:lang w:val="es-ES_tradnl"/>
        </w:rPr>
        <w:t>omo</w:t>
      </w:r>
      <w:proofErr w:type="spellEnd"/>
      <w:r w:rsidR="0003635C">
        <w:rPr>
          <w:lang w:val="es-ES_tradnl"/>
        </w:rPr>
        <w:t xml:space="preserve"> el</w:t>
      </w:r>
      <w:r w:rsidR="0003635C" w:rsidRPr="00654D2C">
        <w:rPr>
          <w:lang w:val="es-ES_tradnl"/>
        </w:rPr>
        <w:t xml:space="preserve"> pago especificado en la cláusula 4.1 </w:t>
      </w:r>
      <w:r w:rsidR="0003635C">
        <w:rPr>
          <w:lang w:val="es-ES_tradnl"/>
        </w:rPr>
        <w:t xml:space="preserve">es </w:t>
      </w:r>
      <w:r w:rsidR="0003635C" w:rsidRPr="00654D2C">
        <w:rPr>
          <w:lang w:val="es-ES_tradnl"/>
        </w:rPr>
        <w:t>inferior al 100% del importe máximo de la ayuda</w:t>
      </w:r>
      <w:r w:rsidR="0003635C">
        <w:rPr>
          <w:lang w:val="es-ES_tradnl"/>
        </w:rPr>
        <w:t>, e</w:t>
      </w:r>
      <w:r w:rsidR="0003635C" w:rsidRPr="00654D2C">
        <w:rPr>
          <w:lang w:val="es-ES_tradnl"/>
        </w:rPr>
        <w:t xml:space="preserve">l envío del cuestionario UE (EU </w:t>
      </w:r>
      <w:proofErr w:type="spellStart"/>
      <w:r w:rsidR="0003635C" w:rsidRPr="00654D2C">
        <w:rPr>
          <w:lang w:val="es-ES_tradnl"/>
        </w:rPr>
        <w:t>survey</w:t>
      </w:r>
      <w:proofErr w:type="spellEnd"/>
      <w:r w:rsidR="0003635C" w:rsidRPr="00654D2C">
        <w:rPr>
          <w:lang w:val="es-ES_tradnl"/>
        </w:rPr>
        <w:t>)</w:t>
      </w:r>
      <w:r w:rsidR="0003635C">
        <w:rPr>
          <w:lang w:val="es-ES_tradnl"/>
        </w:rPr>
        <w:t xml:space="preserve"> en línea y la entrega del certificado de asistencia</w:t>
      </w:r>
      <w:r w:rsidR="0003635C" w:rsidRPr="00654D2C">
        <w:rPr>
          <w:lang w:val="es-ES_tradnl"/>
        </w:rPr>
        <w:t xml:space="preserve"> se considerará como la </w:t>
      </w:r>
      <w:r w:rsidR="0003635C" w:rsidRPr="00654D2C">
        <w:rPr>
          <w:lang w:val="es-ES_tradnl"/>
        </w:rPr>
        <w:lastRenderedPageBreak/>
        <w:t xml:space="preserve">solicitud del participante del pago del saldo de la ayuda financiera.  La institución deberá realizar el pago del saldo restante en los </w:t>
      </w:r>
      <w:r w:rsidR="0003635C">
        <w:rPr>
          <w:lang w:val="es-ES_tradnl"/>
        </w:rPr>
        <w:t>45</w:t>
      </w:r>
      <w:r w:rsidR="0003635C" w:rsidRPr="00654D2C">
        <w:rPr>
          <w:lang w:val="es-ES_tradnl"/>
        </w:rPr>
        <w:t xml:space="preserve"> días naturales siguientes al envío del cuestionario o emitir una orden de recuperación de fondos en el caso en que proceda reembolso.</w:t>
      </w:r>
    </w:p>
    <w:p w:rsidR="0003635C" w:rsidRPr="0003635C" w:rsidRDefault="0003635C" w:rsidP="0003635C">
      <w:pPr>
        <w:ind w:left="567" w:hanging="567"/>
        <w:jc w:val="both"/>
        <w:rPr>
          <w:lang w:val="es-ES_tradnl"/>
        </w:rPr>
      </w:pPr>
    </w:p>
    <w:p w:rsidR="00BF467E" w:rsidRPr="00F5615B" w:rsidRDefault="00BF467E" w:rsidP="00BF467E">
      <w:pPr>
        <w:tabs>
          <w:tab w:val="left" w:pos="600"/>
        </w:tabs>
        <w:ind w:left="600" w:hanging="600"/>
        <w:jc w:val="both"/>
        <w:rPr>
          <w:lang w:val="es-ES"/>
        </w:rPr>
      </w:pPr>
    </w:p>
    <w:p w:rsidR="00E6532E" w:rsidRPr="00F5615B" w:rsidRDefault="00E6532E" w:rsidP="003415BB">
      <w:pPr>
        <w:pBdr>
          <w:bottom w:val="single" w:sz="6" w:space="1" w:color="auto"/>
        </w:pBdr>
        <w:jc w:val="both"/>
        <w:rPr>
          <w:lang w:val="es-ES"/>
        </w:rPr>
      </w:pPr>
      <w:r w:rsidRPr="00D135C2">
        <w:rPr>
          <w:lang w:val="es-ES_tradnl"/>
        </w:rPr>
        <w:t>CLÁUSULA 5 – SEGURO</w:t>
      </w:r>
    </w:p>
    <w:p w:rsidR="0003635C" w:rsidRDefault="0003635C" w:rsidP="0003635C">
      <w:pPr>
        <w:ind w:left="567" w:hanging="567"/>
        <w:jc w:val="both"/>
        <w:rPr>
          <w:lang w:val="es-ES"/>
        </w:rPr>
      </w:pPr>
      <w:r w:rsidRPr="001D6E56">
        <w:rPr>
          <w:lang w:val="es-ES"/>
        </w:rPr>
        <w:t>5.1</w:t>
      </w:r>
      <w:r w:rsidRPr="001D6E56">
        <w:rPr>
          <w:lang w:val="es-ES"/>
        </w:rPr>
        <w:tab/>
        <w:t>El participante deberá disponer de una cobertura de seguro adecuada.</w:t>
      </w:r>
    </w:p>
    <w:p w:rsidR="0003635C" w:rsidRDefault="0003635C" w:rsidP="0003635C">
      <w:pPr>
        <w:ind w:left="567" w:hanging="567"/>
        <w:jc w:val="both"/>
        <w:rPr>
          <w:lang w:val="es-ES"/>
        </w:rPr>
      </w:pPr>
    </w:p>
    <w:p w:rsidR="0003635C" w:rsidRDefault="0003635C" w:rsidP="0003635C">
      <w:pPr>
        <w:ind w:left="567"/>
        <w:jc w:val="both"/>
        <w:rPr>
          <w:lang w:val="es-ES"/>
        </w:rPr>
      </w:pPr>
      <w:r>
        <w:rPr>
          <w:lang w:val="es-ES"/>
        </w:rPr>
        <w:t>Es obligatorio que el participante disponga u organice la contratación de un seguro privado con una compañía de su elección  antes de abandonar el país de origen y que cubra todo el periodo de movilidad en el país de destino. Es obligatorio que incluya cobertura de salud y recomendamos incluir cobertura de repatriación, accidentes y responsabilidad civil. Además este seguro debe cubrir lo requerido por la embajada o consulado en donde vaya a tramitar el visado.</w:t>
      </w:r>
    </w:p>
    <w:p w:rsidR="0003635C" w:rsidRDefault="0003635C" w:rsidP="0003635C">
      <w:pPr>
        <w:ind w:left="567"/>
        <w:jc w:val="both"/>
        <w:rPr>
          <w:lang w:val="es-ES"/>
        </w:rPr>
      </w:pPr>
    </w:p>
    <w:p w:rsidR="0003635C" w:rsidRDefault="0003635C" w:rsidP="0003635C">
      <w:pPr>
        <w:ind w:left="567"/>
        <w:jc w:val="both"/>
        <w:rPr>
          <w:rStyle w:val="Hipervnculo"/>
          <w:lang w:val="es-ES"/>
        </w:rPr>
      </w:pPr>
      <w:r>
        <w:rPr>
          <w:lang w:val="es-ES"/>
        </w:rPr>
        <w:t xml:space="preserve">La UdL ofrece una cobertura de seguro que el participante puede contratar, para ello se debe visitar el siguiente link: </w:t>
      </w:r>
      <w:hyperlink r:id="rId14" w:history="1">
        <w:r w:rsidRPr="00B91E52">
          <w:rPr>
            <w:rStyle w:val="Hipervnculo"/>
            <w:lang w:val="es-ES"/>
          </w:rPr>
          <w:t>http://www.udl.cat/ca/serveis/patrimoni/asseg/mobilitat/</w:t>
        </w:r>
      </w:hyperlink>
    </w:p>
    <w:p w:rsidR="0003635C" w:rsidRDefault="0003635C" w:rsidP="0003635C">
      <w:pPr>
        <w:ind w:left="567"/>
        <w:jc w:val="both"/>
        <w:rPr>
          <w:rStyle w:val="Hipervnculo"/>
          <w:lang w:val="es-ES"/>
        </w:rPr>
      </w:pPr>
    </w:p>
    <w:p w:rsidR="0003635C" w:rsidRDefault="0003635C" w:rsidP="0003635C">
      <w:pPr>
        <w:ind w:left="567"/>
        <w:jc w:val="both"/>
        <w:rPr>
          <w:lang w:val="es-ES"/>
        </w:rPr>
      </w:pPr>
      <w:r w:rsidRPr="00E47E20">
        <w:rPr>
          <w:lang w:val="es-ES"/>
        </w:rPr>
        <w:t xml:space="preserve">La Universidad rembolsará </w:t>
      </w:r>
      <w:r w:rsidR="00566247">
        <w:rPr>
          <w:lang w:val="es-ES"/>
        </w:rPr>
        <w:t xml:space="preserve">90 € </w:t>
      </w:r>
      <w:r w:rsidRPr="00E47E20">
        <w:rPr>
          <w:lang w:val="es-ES"/>
        </w:rPr>
        <w:t xml:space="preserve">en concepto de seguro previa presentación </w:t>
      </w:r>
      <w:r w:rsidR="00566247">
        <w:rPr>
          <w:lang w:val="es-ES"/>
        </w:rPr>
        <w:t>del comprobante de seguro</w:t>
      </w:r>
    </w:p>
    <w:p w:rsidR="0003635C" w:rsidRDefault="0003635C" w:rsidP="0003635C">
      <w:pPr>
        <w:jc w:val="both"/>
        <w:rPr>
          <w:lang w:val="es-ES"/>
        </w:rPr>
      </w:pPr>
    </w:p>
    <w:p w:rsidR="0003635C" w:rsidRDefault="0003635C" w:rsidP="0003635C">
      <w:pPr>
        <w:ind w:left="567" w:hanging="567"/>
        <w:jc w:val="both"/>
        <w:rPr>
          <w:lang w:val="es-ES"/>
        </w:rPr>
      </w:pPr>
    </w:p>
    <w:p w:rsidR="0003635C" w:rsidRDefault="0003635C" w:rsidP="0003635C">
      <w:pPr>
        <w:ind w:left="567" w:hanging="567"/>
        <w:jc w:val="both"/>
        <w:rPr>
          <w:lang w:val="es-ES"/>
        </w:rPr>
      </w:pPr>
      <w:commentRangeStart w:id="9"/>
      <w:r w:rsidRPr="001D6E56">
        <w:rPr>
          <w:lang w:val="es-ES"/>
        </w:rPr>
        <w:t xml:space="preserve">5.2 </w:t>
      </w:r>
      <w:commentRangeEnd w:id="9"/>
      <w:r>
        <w:rPr>
          <w:rStyle w:val="Refdecomentario"/>
        </w:rPr>
        <w:commentReference w:id="9"/>
      </w:r>
      <w:r w:rsidRPr="001D6E56">
        <w:rPr>
          <w:lang w:val="es-ES"/>
        </w:rPr>
        <w:tab/>
      </w:r>
      <w:r>
        <w:rPr>
          <w:lang w:val="es-ES"/>
        </w:rPr>
        <w:t xml:space="preserve">Deberá incluirse en este convenio reconocimiento de que se ha organizado una cobertura de seguro médico. </w:t>
      </w:r>
    </w:p>
    <w:p w:rsidR="0003635C" w:rsidRDefault="0003635C" w:rsidP="0003635C">
      <w:pPr>
        <w:ind w:left="567" w:hanging="567"/>
        <w:jc w:val="both"/>
        <w:rPr>
          <w:lang w:val="es-ES"/>
        </w:rPr>
      </w:pPr>
    </w:p>
    <w:p w:rsidR="0003635C" w:rsidRDefault="0003635C" w:rsidP="0003635C">
      <w:pPr>
        <w:tabs>
          <w:tab w:val="left" w:pos="948"/>
        </w:tabs>
        <w:ind w:left="567" w:hanging="567"/>
        <w:jc w:val="both"/>
        <w:rPr>
          <w:lang w:val="es-ES"/>
        </w:rPr>
      </w:pPr>
      <w:r>
        <w:rPr>
          <w:noProof/>
          <w:snapToGrid/>
          <w:lang w:val="es-ES" w:eastAsia="es-ES"/>
        </w:rPr>
        <mc:AlternateContent>
          <mc:Choice Requires="wps">
            <w:drawing>
              <wp:anchor distT="0" distB="0" distL="114300" distR="114300" simplePos="0" relativeHeight="251659776" behindDoc="0" locked="0" layoutInCell="1" allowOverlap="1" wp14:anchorId="66B7C85F" wp14:editId="338EC83E">
                <wp:simplePos x="0" y="0"/>
                <wp:positionH relativeFrom="column">
                  <wp:posOffset>390147</wp:posOffset>
                </wp:positionH>
                <wp:positionV relativeFrom="paragraph">
                  <wp:posOffset>17868</wp:posOffset>
                </wp:positionV>
                <wp:extent cx="144684" cy="133109"/>
                <wp:effectExtent l="0" t="0" r="27305" b="19685"/>
                <wp:wrapNone/>
                <wp:docPr id="5" name="5 Cuadro de texto"/>
                <wp:cNvGraphicFramePr/>
                <a:graphic xmlns:a="http://schemas.openxmlformats.org/drawingml/2006/main">
                  <a:graphicData uri="http://schemas.microsoft.com/office/word/2010/wordprocessingShape">
                    <wps:wsp>
                      <wps:cNvSpPr txBox="1"/>
                      <wps:spPr>
                        <a:xfrm>
                          <a:off x="0" y="0"/>
                          <a:ext cx="144684" cy="1331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35C" w:rsidRDefault="0003635C" w:rsidP="0003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 Cuadro de texto" o:spid="_x0000_s1027" type="#_x0000_t202" style="position:absolute;left:0;text-align:left;margin-left:30.7pt;margin-top:1.4pt;width:11.4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" fillcolor="white [3201]" strokeweight=".5pt">
                <v:textbox>
                  <w:txbxContent>
                    <w:p w:rsidR="0003635C" w:rsidRDefault="0003635C" w:rsidP="0003635C"/>
                  </w:txbxContent>
                </v:textbox>
              </v:shape>
            </w:pict>
          </mc:Fallback>
        </mc:AlternateContent>
      </w:r>
      <w:r>
        <w:rPr>
          <w:lang w:val="es-ES"/>
        </w:rPr>
        <w:tab/>
      </w:r>
      <w:r>
        <w:rPr>
          <w:lang w:val="es-ES"/>
        </w:rPr>
        <w:tab/>
        <w:t>El participante reconoce haber sido informado sobre el seguro médico de que debe disponer para su periodo de movilidad.</w:t>
      </w:r>
    </w:p>
    <w:p w:rsidR="0003635C" w:rsidRDefault="0003635C" w:rsidP="0003635C">
      <w:pPr>
        <w:tabs>
          <w:tab w:val="left" w:pos="948"/>
        </w:tabs>
        <w:ind w:left="567" w:hanging="567"/>
        <w:jc w:val="both"/>
        <w:rPr>
          <w:lang w:val="es-ES"/>
        </w:rPr>
      </w:pPr>
      <w:r>
        <w:rPr>
          <w:noProof/>
          <w:snapToGrid/>
          <w:lang w:val="es-ES" w:eastAsia="es-ES"/>
        </w:rPr>
        <mc:AlternateContent>
          <mc:Choice Requires="wps">
            <w:drawing>
              <wp:anchor distT="0" distB="0" distL="114300" distR="114300" simplePos="0" relativeHeight="251660800" behindDoc="0" locked="0" layoutInCell="1" allowOverlap="1" wp14:anchorId="07A4C34D" wp14:editId="56E50D1B">
                <wp:simplePos x="0" y="0"/>
                <wp:positionH relativeFrom="column">
                  <wp:posOffset>398145</wp:posOffset>
                </wp:positionH>
                <wp:positionV relativeFrom="paragraph">
                  <wp:posOffset>10795</wp:posOffset>
                </wp:positionV>
                <wp:extent cx="144684" cy="133109"/>
                <wp:effectExtent l="0" t="0" r="27305" b="19685"/>
                <wp:wrapNone/>
                <wp:docPr id="6" name="6 Cuadro de texto"/>
                <wp:cNvGraphicFramePr/>
                <a:graphic xmlns:a="http://schemas.openxmlformats.org/drawingml/2006/main">
                  <a:graphicData uri="http://schemas.microsoft.com/office/word/2010/wordprocessingShape">
                    <wps:wsp>
                      <wps:cNvSpPr txBox="1"/>
                      <wps:spPr>
                        <a:xfrm>
                          <a:off x="0" y="0"/>
                          <a:ext cx="144684" cy="1331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35C" w:rsidRDefault="0003635C" w:rsidP="0003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28" type="#_x0000_t202" style="position:absolute;left:0;text-align:left;margin-left:31.35pt;margin-top:.85pt;width:11.4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" fillcolor="white [3201]" strokeweight=".5pt">
                <v:textbox>
                  <w:txbxContent>
                    <w:p w:rsidR="0003635C" w:rsidRDefault="0003635C" w:rsidP="0003635C"/>
                  </w:txbxContent>
                </v:textbox>
              </v:shape>
            </w:pict>
          </mc:Fallback>
        </mc:AlternateContent>
      </w:r>
      <w:r>
        <w:rPr>
          <w:lang w:val="es-ES"/>
        </w:rPr>
        <w:tab/>
      </w:r>
      <w:r>
        <w:rPr>
          <w:lang w:val="es-ES"/>
        </w:rPr>
        <w:tab/>
        <w:t>El participante reconoce que ha organizado una cobertura de seguro médico para su estancia en el extranjero.</w:t>
      </w:r>
    </w:p>
    <w:p w:rsidR="0003635C" w:rsidRDefault="0003635C" w:rsidP="0003635C">
      <w:pPr>
        <w:ind w:left="567" w:hanging="567"/>
        <w:jc w:val="both"/>
        <w:rPr>
          <w:lang w:val="es-ES"/>
        </w:rPr>
      </w:pPr>
    </w:p>
    <w:p w:rsidR="0003635C" w:rsidRPr="00566247" w:rsidRDefault="0003635C" w:rsidP="0003635C">
      <w:pPr>
        <w:ind w:left="567"/>
        <w:jc w:val="both"/>
        <w:rPr>
          <w:highlight w:val="yellow"/>
          <w:lang w:val="es-ES"/>
        </w:rPr>
      </w:pPr>
      <w:bookmarkStart w:id="10" w:name="_GoBack"/>
      <w:bookmarkEnd w:id="10"/>
      <w:r w:rsidRPr="00566247">
        <w:rPr>
          <w:highlight w:val="yellow"/>
          <w:lang w:val="es-ES"/>
        </w:rPr>
        <w:t>Compañía</w:t>
      </w:r>
      <w:proofErr w:type="gramStart"/>
      <w:r w:rsidRPr="00566247">
        <w:rPr>
          <w:highlight w:val="yellow"/>
          <w:lang w:val="es-ES"/>
        </w:rPr>
        <w:t>:_</w:t>
      </w:r>
      <w:proofErr w:type="gramEnd"/>
      <w:r w:rsidRPr="00566247">
        <w:rPr>
          <w:highlight w:val="yellow"/>
          <w:lang w:val="es-ES"/>
        </w:rPr>
        <w:t>_______________</w:t>
      </w:r>
    </w:p>
    <w:p w:rsidR="0003635C" w:rsidRPr="00575538" w:rsidRDefault="0003635C" w:rsidP="0003635C">
      <w:pPr>
        <w:ind w:left="567"/>
        <w:jc w:val="both"/>
        <w:rPr>
          <w:lang w:val="es-ES"/>
        </w:rPr>
      </w:pPr>
      <w:r w:rsidRPr="00566247">
        <w:rPr>
          <w:highlight w:val="yellow"/>
          <w:lang w:val="es-ES"/>
        </w:rPr>
        <w:t>Número de póliza</w:t>
      </w:r>
      <w:proofErr w:type="gramStart"/>
      <w:r w:rsidRPr="00566247">
        <w:rPr>
          <w:highlight w:val="yellow"/>
          <w:lang w:val="es-ES"/>
        </w:rPr>
        <w:t>:_</w:t>
      </w:r>
      <w:proofErr w:type="gramEnd"/>
      <w:r w:rsidRPr="00566247">
        <w:rPr>
          <w:highlight w:val="yellow"/>
          <w:lang w:val="es-ES"/>
        </w:rPr>
        <w:t>_________</w:t>
      </w:r>
    </w:p>
    <w:p w:rsidR="0003635C" w:rsidRPr="00BF4F37" w:rsidRDefault="0003635C" w:rsidP="00263016">
      <w:pPr>
        <w:ind w:left="567"/>
        <w:jc w:val="both"/>
        <w:rPr>
          <w:lang w:val="es-ES"/>
        </w:rPr>
      </w:pPr>
    </w:p>
    <w:p w:rsidR="004A4617" w:rsidRPr="00BF4F37" w:rsidRDefault="004A4617" w:rsidP="009B7B70">
      <w:pPr>
        <w:pBdr>
          <w:bottom w:val="single" w:sz="6" w:space="1" w:color="auto"/>
        </w:pBdr>
        <w:rPr>
          <w:lang w:val="es-ES"/>
        </w:rPr>
      </w:pP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 xml:space="preserve">á una invitación para realizar el cuestionario UE (EU </w:t>
      </w:r>
      <w:proofErr w:type="spellStart"/>
      <w:r w:rsidR="00BF467E">
        <w:rPr>
          <w:lang w:val="es-ES"/>
        </w:rPr>
        <w:t>Survey</w:t>
      </w:r>
      <w:proofErr w:type="spellEnd"/>
      <w:r w:rsidR="00BF467E">
        <w:rPr>
          <w:lang w:val="es-ES"/>
        </w:rPr>
        <w:t>)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proofErr w:type="spellStart"/>
      <w:r w:rsidR="00BF467E" w:rsidRPr="00D135C2">
        <w:rPr>
          <w:lang w:val="es-ES_tradnl"/>
        </w:rPr>
        <w:t>e</w:t>
      </w:r>
      <w:proofErr w:type="spellEnd"/>
      <w:r w:rsidR="00BF467E" w:rsidRPr="00D135C2">
        <w:rPr>
          <w:lang w:val="es-ES_tradnl"/>
        </w:rPr>
        <w:t xml:space="preserv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65ADB" w:rsidRDefault="00B65ADB">
      <w:pPr>
        <w:rPr>
          <w:lang w:val="es-ES"/>
        </w:rPr>
      </w:pPr>
      <w:r>
        <w:rPr>
          <w:lang w:val="es-ES"/>
        </w:rPr>
        <w:br w:type="page"/>
      </w:r>
    </w:p>
    <w:p w:rsidR="00BF467E" w:rsidRPr="001D6E56" w:rsidRDefault="00BF467E" w:rsidP="00BF467E">
      <w:pPr>
        <w:ind w:left="5812" w:hanging="5812"/>
        <w:rPr>
          <w:lang w:val="es-ES"/>
        </w:rPr>
      </w:pPr>
      <w:r w:rsidRPr="001D6E56">
        <w:rPr>
          <w:lang w:val="es-ES"/>
        </w:rPr>
        <w:lastRenderedPageBreak/>
        <w:t>FIRMAS</w:t>
      </w:r>
    </w:p>
    <w:p w:rsidR="00230453" w:rsidRPr="001D6E56" w:rsidRDefault="00230453">
      <w:pPr>
        <w:ind w:left="5812" w:hanging="5812"/>
        <w:rPr>
          <w:lang w:val="es-ES"/>
        </w:rPr>
      </w:pPr>
    </w:p>
    <w:p w:rsidR="00F96310" w:rsidRPr="00BF467E" w:rsidRDefault="0003635C">
      <w:pPr>
        <w:tabs>
          <w:tab w:val="left" w:pos="5670"/>
        </w:tabs>
        <w:rPr>
          <w:lang w:val="es-ES"/>
        </w:rPr>
      </w:pPr>
      <w:r w:rsidRPr="00BF467E">
        <w:rPr>
          <w:lang w:val="es-ES"/>
        </w:rPr>
        <w:t>El participante</w:t>
      </w:r>
      <w:r>
        <w:rPr>
          <w:rStyle w:val="Refdecomentario"/>
        </w:rPr>
        <w:commentReference w:id="11"/>
      </w:r>
      <w:r w:rsidR="00F96310" w:rsidRPr="00BF467E">
        <w:rPr>
          <w:lang w:val="es-ES"/>
        </w:rPr>
        <w:tab/>
      </w:r>
      <w:r>
        <w:rPr>
          <w:lang w:val="es-ES_tradnl"/>
        </w:rPr>
        <w:t>Por la Universidad de Lleida</w:t>
      </w:r>
    </w:p>
    <w:p w:rsidR="00230453" w:rsidRPr="007D36BB" w:rsidRDefault="00230453">
      <w:pPr>
        <w:tabs>
          <w:tab w:val="left" w:pos="5670"/>
        </w:tabs>
        <w:rPr>
          <w:lang w:val="es-ES"/>
        </w:rPr>
      </w:pPr>
      <w:r w:rsidRPr="00BF467E">
        <w:rPr>
          <w:lang w:val="es-ES"/>
        </w:rPr>
        <w:tab/>
      </w:r>
    </w:p>
    <w:p w:rsidR="0003635C" w:rsidRPr="0003635C" w:rsidRDefault="00BF467E" w:rsidP="0003635C">
      <w:pPr>
        <w:tabs>
          <w:tab w:val="left" w:pos="5670"/>
        </w:tabs>
        <w:rPr>
          <w:lang w:val="es-ES_tradnl"/>
        </w:rPr>
      </w:pPr>
      <w:r w:rsidRPr="0003635C">
        <w:rPr>
          <w:lang w:val="es-ES_tradnl"/>
        </w:rPr>
        <w:t>[</w:t>
      </w:r>
      <w:proofErr w:type="gramStart"/>
      <w:r w:rsidRPr="0003635C">
        <w:rPr>
          <w:lang w:val="es-ES_tradnl"/>
        </w:rPr>
        <w:t>nombre</w:t>
      </w:r>
      <w:proofErr w:type="gramEnd"/>
      <w:r w:rsidRPr="0003635C">
        <w:rPr>
          <w:lang w:val="es-ES_tradnl"/>
        </w:rPr>
        <w:t xml:space="preserve"> y apellidos]</w:t>
      </w:r>
      <w:r w:rsidR="00F96310" w:rsidRPr="0003635C">
        <w:rPr>
          <w:lang w:val="es-ES"/>
        </w:rPr>
        <w:tab/>
      </w:r>
      <w:r w:rsidR="0003635C" w:rsidRPr="0003635C">
        <w:rPr>
          <w:lang w:val="es-ES_tradnl"/>
        </w:rPr>
        <w:t>Astrid Ballesta Remy</w:t>
      </w:r>
    </w:p>
    <w:p w:rsidR="0003635C" w:rsidRPr="0003635C" w:rsidRDefault="0003635C" w:rsidP="0003635C">
      <w:pPr>
        <w:tabs>
          <w:tab w:val="left" w:pos="5670"/>
        </w:tabs>
        <w:ind w:left="5670"/>
        <w:rPr>
          <w:lang w:val="es-ES"/>
        </w:rPr>
      </w:pPr>
      <w:r w:rsidRPr="0003635C">
        <w:rPr>
          <w:lang w:val="es-ES_tradnl"/>
        </w:rPr>
        <w:t>Vicerrectora de Relaciones Internacionales y cooperación</w:t>
      </w:r>
    </w:p>
    <w:p w:rsidR="00F96310" w:rsidRPr="0003635C" w:rsidRDefault="00F96310">
      <w:pPr>
        <w:tabs>
          <w:tab w:val="left" w:pos="5670"/>
        </w:tabs>
        <w:rPr>
          <w:lang w:val="es-ES"/>
        </w:rPr>
      </w:pPr>
    </w:p>
    <w:p w:rsidR="00230453" w:rsidRPr="0003635C" w:rsidRDefault="00230453">
      <w:pPr>
        <w:tabs>
          <w:tab w:val="left" w:pos="5670"/>
        </w:tabs>
        <w:rPr>
          <w:lang w:val="es-ES"/>
        </w:rPr>
      </w:pPr>
      <w:r w:rsidRPr="0003635C">
        <w:rPr>
          <w:lang w:val="es-ES_tradnl"/>
        </w:rPr>
        <w:tab/>
      </w:r>
    </w:p>
    <w:p w:rsidR="00F96310" w:rsidRPr="0003635C" w:rsidRDefault="00F96310">
      <w:pPr>
        <w:tabs>
          <w:tab w:val="left" w:pos="5670"/>
        </w:tabs>
        <w:ind w:left="5812" w:hanging="5812"/>
        <w:rPr>
          <w:lang w:val="es-ES"/>
        </w:rPr>
      </w:pPr>
    </w:p>
    <w:p w:rsidR="00F96310" w:rsidRPr="0003635C" w:rsidRDefault="00BF467E">
      <w:pPr>
        <w:tabs>
          <w:tab w:val="left" w:pos="5670"/>
        </w:tabs>
        <w:ind w:left="5812" w:hanging="5812"/>
        <w:rPr>
          <w:lang w:val="es-ES"/>
        </w:rPr>
      </w:pPr>
      <w:r w:rsidRPr="0003635C">
        <w:rPr>
          <w:lang w:val="es-ES"/>
        </w:rPr>
        <w:t>[</w:t>
      </w:r>
      <w:proofErr w:type="gramStart"/>
      <w:r w:rsidRPr="0003635C">
        <w:rPr>
          <w:lang w:val="es-ES"/>
        </w:rPr>
        <w:t>firma</w:t>
      </w:r>
      <w:proofErr w:type="gramEnd"/>
      <w:r w:rsidRPr="0003635C">
        <w:rPr>
          <w:lang w:val="es-ES"/>
        </w:rPr>
        <w:t>]</w:t>
      </w:r>
      <w:r w:rsidR="00F96310" w:rsidRPr="0003635C">
        <w:rPr>
          <w:lang w:val="es-ES"/>
        </w:rPr>
        <w:tab/>
      </w:r>
      <w:r w:rsidRPr="0003635C">
        <w:rPr>
          <w:lang w:val="es-ES"/>
        </w:rPr>
        <w:t>[</w:t>
      </w:r>
      <w:proofErr w:type="gramStart"/>
      <w:r w:rsidRPr="0003635C">
        <w:rPr>
          <w:lang w:val="es-ES"/>
        </w:rPr>
        <w:t>firma</w:t>
      </w:r>
      <w:proofErr w:type="gramEnd"/>
      <w:r w:rsidRPr="0003635C">
        <w:rPr>
          <w:lang w:val="es-ES"/>
        </w:rPr>
        <w:t>]</w:t>
      </w:r>
    </w:p>
    <w:p w:rsidR="00230453" w:rsidRPr="0003635C" w:rsidRDefault="00230453" w:rsidP="00230453">
      <w:pPr>
        <w:tabs>
          <w:tab w:val="left" w:pos="5670"/>
        </w:tabs>
        <w:ind w:left="5812" w:hanging="5812"/>
        <w:rPr>
          <w:lang w:val="es-ES"/>
        </w:rPr>
      </w:pPr>
      <w:r w:rsidRPr="0003635C">
        <w:rPr>
          <w:lang w:val="es-ES"/>
        </w:rPr>
        <w:tab/>
      </w:r>
    </w:p>
    <w:p w:rsidR="00230453" w:rsidRPr="0003635C" w:rsidRDefault="00230453">
      <w:pPr>
        <w:tabs>
          <w:tab w:val="left" w:pos="5670"/>
        </w:tabs>
        <w:ind w:left="5812" w:hanging="5812"/>
        <w:rPr>
          <w:lang w:val="es-ES"/>
        </w:rPr>
      </w:pPr>
    </w:p>
    <w:p w:rsidR="00F96310" w:rsidRPr="0003635C" w:rsidRDefault="00F96310">
      <w:pPr>
        <w:tabs>
          <w:tab w:val="left" w:pos="5670"/>
        </w:tabs>
        <w:rPr>
          <w:lang w:val="es-ES"/>
        </w:rPr>
      </w:pPr>
    </w:p>
    <w:p w:rsidR="00137EB2" w:rsidRPr="001D6E56" w:rsidRDefault="00BF467E">
      <w:pPr>
        <w:tabs>
          <w:tab w:val="left" w:pos="5670"/>
        </w:tabs>
        <w:rPr>
          <w:lang w:val="es-ES"/>
        </w:rPr>
      </w:pPr>
      <w:r w:rsidRPr="0003635C">
        <w:rPr>
          <w:lang w:val="es-ES"/>
        </w:rPr>
        <w:t>[Lugar], [fecha]</w:t>
      </w:r>
      <w:r w:rsidR="00F96310" w:rsidRPr="0003635C">
        <w:rPr>
          <w:lang w:val="es-ES"/>
        </w:rPr>
        <w:tab/>
      </w:r>
      <w:r w:rsidRPr="0003635C">
        <w:rPr>
          <w:lang w:val="es-ES_tradnl"/>
        </w:rPr>
        <w:t>[Lugar], [fecha]</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lastRenderedPageBreak/>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p>
    <w:p w:rsidR="00CB793B" w:rsidRPr="007D36BB" w:rsidRDefault="00F91606" w:rsidP="00BB726D">
      <w:pPr>
        <w:tabs>
          <w:tab w:val="left" w:pos="1701"/>
        </w:tabs>
        <w:jc w:val="center"/>
        <w:rPr>
          <w:b/>
          <w:sz w:val="24"/>
          <w:szCs w:val="24"/>
          <w:lang w:val="es-ES"/>
        </w:rPr>
      </w:pPr>
      <w:r w:rsidRPr="00D135C2">
        <w:rPr>
          <w:b/>
          <w:sz w:val="24"/>
          <w:szCs w:val="24"/>
          <w:lang w:val="es-ES_tradnl"/>
        </w:rPr>
        <w:t xml:space="preserve">Acuerdo de </w:t>
      </w:r>
      <w:r w:rsidR="0057514D">
        <w:rPr>
          <w:b/>
          <w:sz w:val="24"/>
          <w:szCs w:val="24"/>
          <w:lang w:val="es-ES_tradnl"/>
        </w:rPr>
        <w:t>a</w:t>
      </w:r>
      <w:r w:rsidRPr="00D135C2">
        <w:rPr>
          <w:b/>
          <w:sz w:val="24"/>
          <w:szCs w:val="24"/>
          <w:lang w:val="es-ES_tradnl"/>
        </w:rPr>
        <w:t>prendizaje Erasmus+ para la movilidad para estudios</w:t>
      </w:r>
      <w:r w:rsidR="00F66F07" w:rsidRPr="007D36BB">
        <w:rPr>
          <w:b/>
          <w:sz w:val="24"/>
          <w:szCs w:val="24"/>
          <w:lang w:val="es-ES"/>
        </w:rPr>
        <w:t xml:space="preserve"> </w:t>
      </w: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418" w:right="1107" w:bottom="1134" w:left="1418" w:header="720" w:footer="720" w:gutter="0"/>
          <w:cols w:space="720"/>
          <w:titlePg/>
        </w:sectPr>
      </w:pPr>
    </w:p>
    <w:p w:rsidR="00F91606" w:rsidRPr="00FE149C" w:rsidRDefault="00F91606" w:rsidP="00986E2C">
      <w:pPr>
        <w:tabs>
          <w:tab w:val="left" w:pos="360"/>
        </w:tabs>
        <w:jc w:val="center"/>
        <w:rPr>
          <w:b/>
        </w:rPr>
      </w:pPr>
      <w:r w:rsidRPr="001D6E56">
        <w:rPr>
          <w:b/>
          <w:lang w:val="es-ES"/>
        </w:rPr>
        <w:lastRenderedPageBreak/>
        <w:t>Anexo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6720F0" w:rsidRDefault="00137EB2" w:rsidP="00137EB2">
      <w:pPr>
        <w:keepNext/>
        <w:rPr>
          <w:sz w:val="18"/>
          <w:szCs w:val="18"/>
          <w:lang w:val="fr-BE"/>
        </w:rPr>
      </w:pPr>
    </w:p>
    <w:p w:rsidR="002B6279" w:rsidRPr="007D36BB" w:rsidRDefault="002B6279" w:rsidP="002B6279">
      <w:pPr>
        <w:jc w:val="both"/>
        <w:rPr>
          <w:sz w:val="18"/>
          <w:szCs w:val="18"/>
          <w:lang w:val="es-ES"/>
        </w:rPr>
      </w:pPr>
      <w:r w:rsidRPr="00D135C2">
        <w:rPr>
          <w:sz w:val="18"/>
          <w:szCs w:val="18"/>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lastRenderedPageBreak/>
        <w:t xml:space="preserve">cuantía de la ayuda correspondiente a la duración real del período de movilidad, tal y como se define en la cláusula 2.2.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20"/>
          <w:footerReference w:type="default" r:id="rId21"/>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22"/>
      <w:footerReference w:type="default" r:id="rId23"/>
      <w:type w:val="continuous"/>
      <w:pgSz w:w="11906" w:h="16838"/>
      <w:pgMar w:top="1440" w:right="1134" w:bottom="1440" w:left="1134" w:header="720" w:footer="720" w:gutter="0"/>
      <w:cols w:num="2" w:space="720" w:equalWidth="0">
        <w:col w:w="8110" w:space="708"/>
        <w:col w:w="82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dL" w:date="2017-11-17T12:44:00Z" w:initials="CD">
    <w:p w:rsidR="0001495E" w:rsidRDefault="0001495E" w:rsidP="0001495E">
      <w:pPr>
        <w:pStyle w:val="Textocomentario"/>
      </w:pPr>
      <w:r>
        <w:rPr>
          <w:rStyle w:val="Refdecomentario"/>
        </w:rPr>
        <w:annotationRef/>
      </w:r>
      <w:r>
        <w:t>Completeu les vostres dades personals, tal com apareixen al vostre DNI/NIE.</w:t>
      </w:r>
    </w:p>
  </w:comment>
  <w:comment w:id="1" w:author="UdL" w:date="2017-11-17T12:44:00Z" w:initials="CD">
    <w:p w:rsidR="0001495E" w:rsidRDefault="0001495E" w:rsidP="0001495E">
      <w:pPr>
        <w:pStyle w:val="Textocomentario"/>
      </w:pPr>
      <w:r>
        <w:rPr>
          <w:rStyle w:val="Refdecomentario"/>
        </w:rPr>
        <w:annotationRef/>
      </w:r>
      <w:r>
        <w:t>Anys complets que heu cursat de la vostra titulació</w:t>
      </w:r>
    </w:p>
  </w:comment>
  <w:comment w:id="2" w:author="UdL" w:date="2017-11-17T12:44:00Z" w:initials="CD">
    <w:p w:rsidR="0001495E" w:rsidRPr="00CA4768" w:rsidRDefault="0001495E" w:rsidP="0001495E">
      <w:pPr>
        <w:pStyle w:val="Textocomentario"/>
      </w:pPr>
      <w:r>
        <w:rPr>
          <w:rStyle w:val="Refdecomentario"/>
        </w:rPr>
        <w:annotationRef/>
      </w:r>
      <w:r w:rsidRPr="00CA4768">
        <w:t>Trieu el codi</w:t>
      </w:r>
      <w:r>
        <w:t xml:space="preserve"> de 4 xifres de la Taula Annexa.</w:t>
      </w:r>
    </w:p>
    <w:p w:rsidR="0001495E" w:rsidRDefault="0001495E" w:rsidP="0001495E">
      <w:pPr>
        <w:pStyle w:val="Textocomentario"/>
      </w:pPr>
      <w:r>
        <w:t>Exemple:</w:t>
      </w:r>
    </w:p>
    <w:p w:rsidR="0001495E" w:rsidRDefault="0001495E" w:rsidP="0001495E">
      <w:pPr>
        <w:pStyle w:val="Textocomentario"/>
      </w:pPr>
      <w:r>
        <w:t>Per a Educació, codi  0110</w:t>
      </w:r>
    </w:p>
    <w:p w:rsidR="0001495E" w:rsidRPr="00CA4768" w:rsidRDefault="0001495E" w:rsidP="0001495E">
      <w:pPr>
        <w:pStyle w:val="Textocomentario"/>
      </w:pPr>
      <w:r w:rsidRPr="00CA4768">
        <w:t>Per a Dret, codi  0421</w:t>
      </w:r>
    </w:p>
    <w:p w:rsidR="0001495E" w:rsidRPr="00CA4768" w:rsidRDefault="0001495E" w:rsidP="0001495E">
      <w:pPr>
        <w:pStyle w:val="Textocomentario"/>
      </w:pPr>
    </w:p>
  </w:comment>
  <w:comment w:id="3" w:author="UdL" w:date="2017-11-17T12:44:00Z" w:initials="CD">
    <w:p w:rsidR="0001495E" w:rsidRPr="00CA4768" w:rsidRDefault="0001495E" w:rsidP="0001495E">
      <w:pPr>
        <w:pStyle w:val="Textocomentario"/>
      </w:pPr>
      <w:r>
        <w:rPr>
          <w:rStyle w:val="Refdecomentario"/>
        </w:rPr>
        <w:annotationRef/>
      </w:r>
      <w:r w:rsidRPr="00CA4768">
        <w:t>Nom</w:t>
      </w:r>
      <w:r>
        <w:t xml:space="preserve"> </w:t>
      </w:r>
      <w:r w:rsidRPr="00CA4768">
        <w:t>complet de la vostra</w:t>
      </w:r>
      <w:r>
        <w:t xml:space="preserve"> </w:t>
      </w:r>
      <w:r w:rsidRPr="00CA4768">
        <w:t>universitat de destí</w:t>
      </w:r>
    </w:p>
  </w:comment>
  <w:comment w:id="4" w:author="UdL" w:date="2017-11-17T13:09:00Z" w:initials="CD">
    <w:p w:rsidR="000042DD" w:rsidRDefault="000042DD" w:rsidP="000042DD">
      <w:pPr>
        <w:pStyle w:val="Textocomentario"/>
      </w:pPr>
      <w:r>
        <w:rPr>
          <w:rStyle w:val="Refdecomentario"/>
        </w:rPr>
        <w:annotationRef/>
      </w:r>
      <w:r>
        <w:t>Establiu la data d’inici de la vostra estada.</w:t>
      </w:r>
    </w:p>
  </w:comment>
  <w:comment w:id="5" w:author="UdL" w:date="2017-11-20T11:03:00Z" w:initials="CD">
    <w:p w:rsidR="000042DD" w:rsidRDefault="000042DD" w:rsidP="000042DD">
      <w:pPr>
        <w:pStyle w:val="Textocomentario"/>
      </w:pPr>
      <w:r>
        <w:rPr>
          <w:rStyle w:val="Refdecomentario"/>
        </w:rPr>
        <w:annotationRef/>
      </w:r>
      <w:r>
        <w:t>Establiu la</w:t>
      </w:r>
      <w:r w:rsidR="00793A2E">
        <w:t xml:space="preserve"> data final de la vostra estada, sumant els mesos previstos a la inicial.</w:t>
      </w:r>
    </w:p>
  </w:comment>
  <w:comment w:id="6" w:author="UdL" w:date="2017-11-17T13:13:00Z" w:initials="CD">
    <w:p w:rsidR="000042DD" w:rsidRDefault="000042DD" w:rsidP="000042DD">
      <w:pPr>
        <w:pStyle w:val="Textocomentario"/>
      </w:pPr>
      <w:r>
        <w:rPr>
          <w:rStyle w:val="Refdecomentario"/>
        </w:rPr>
        <w:annotationRef/>
      </w:r>
      <w:r>
        <w:t xml:space="preserve">Feu constar el recompte que surt de les dates inicial i final i que com a mínim ha de ser 3 mesos. </w:t>
      </w:r>
    </w:p>
    <w:p w:rsidR="00A85897" w:rsidRDefault="00A85897" w:rsidP="000042DD">
      <w:pPr>
        <w:pStyle w:val="Textocomentario"/>
      </w:pPr>
    </w:p>
    <w:p w:rsidR="00A85897" w:rsidRDefault="00A85897" w:rsidP="000042DD">
      <w:pPr>
        <w:pStyle w:val="Textocomentario"/>
      </w:pPr>
      <w:r>
        <w:t>Exemple :</w:t>
      </w:r>
    </w:p>
    <w:p w:rsidR="00A85897" w:rsidRDefault="00A85897" w:rsidP="000042DD">
      <w:pPr>
        <w:pStyle w:val="Textocomentario"/>
      </w:pPr>
      <w:r>
        <w:t>Del 01/09/2018 – 31/01/2019, 5 mesos</w:t>
      </w:r>
    </w:p>
    <w:p w:rsidR="00A85897" w:rsidRDefault="00A85897" w:rsidP="000042DD">
      <w:pPr>
        <w:pStyle w:val="Textocomentario"/>
      </w:pPr>
    </w:p>
    <w:p w:rsidR="00A85897" w:rsidRDefault="00A85897" w:rsidP="000042DD">
      <w:pPr>
        <w:pStyle w:val="Textocomentario"/>
      </w:pPr>
      <w:r>
        <w:t>Del 15/10/2018 – 14/04/2019, 6 mesos</w:t>
      </w:r>
    </w:p>
  </w:comment>
  <w:comment w:id="7" w:author="UdL" w:date="2017-11-17T13:14:00Z" w:initials="CD">
    <w:p w:rsidR="00A85897" w:rsidRDefault="00A85897" w:rsidP="00A85897">
      <w:pPr>
        <w:pStyle w:val="Textocomentario"/>
      </w:pPr>
      <w:r>
        <w:rPr>
          <w:rStyle w:val="Refdecomentario"/>
        </w:rPr>
        <w:annotationRef/>
      </w:r>
      <w:r>
        <w:t>Multiplicar 650 € pel nombre de mesos d’estada. Ex. 650*3=1.950 €</w:t>
      </w:r>
    </w:p>
  </w:comment>
  <w:comment w:id="8" w:author="UdL" w:date="2017-11-20T11:05:00Z" w:initials="CD">
    <w:p w:rsidR="00A85897" w:rsidRDefault="00A85897" w:rsidP="00A85897">
      <w:pPr>
        <w:pStyle w:val="Textocomentario"/>
      </w:pPr>
      <w:r>
        <w:rPr>
          <w:rStyle w:val="Refdecomentario"/>
        </w:rPr>
        <w:annotationRef/>
      </w:r>
      <w:r>
        <w:t>Import de viatge. Seleccionar-l</w:t>
      </w:r>
      <w:r w:rsidR="00793A2E">
        <w:t>o en funció de la taula següent</w:t>
      </w:r>
      <w:r>
        <w:t>:</w:t>
      </w:r>
    </w:p>
    <w:p w:rsidR="00A85897" w:rsidRDefault="00A85897" w:rsidP="00A85897">
      <w:pPr>
        <w:pStyle w:val="Textocomentario"/>
      </w:pPr>
    </w:p>
    <w:p w:rsidR="00A85897" w:rsidRDefault="00A85897" w:rsidP="00A85897">
      <w:pPr>
        <w:pStyle w:val="Textocomentario"/>
      </w:pPr>
      <w:r>
        <w:t xml:space="preserve">275 € - Bòsnia </w:t>
      </w:r>
    </w:p>
    <w:p w:rsidR="00A85897" w:rsidRDefault="00A85897" w:rsidP="00A85897">
      <w:pPr>
        <w:pStyle w:val="Textocomentario"/>
      </w:pPr>
      <w:r>
        <w:t xml:space="preserve">360 € - </w:t>
      </w:r>
      <w:r w:rsidR="00C43462">
        <w:t xml:space="preserve">San </w:t>
      </w:r>
      <w:r w:rsidR="00793A2E">
        <w:t>Petersburg</w:t>
      </w:r>
      <w:r w:rsidR="00C43462">
        <w:t xml:space="preserve"> (</w:t>
      </w:r>
      <w:r w:rsidR="00793A2E">
        <w:t>Rússia</w:t>
      </w:r>
      <w:r w:rsidR="00C43462">
        <w:t>)</w:t>
      </w:r>
    </w:p>
    <w:p w:rsidR="00A85897" w:rsidRDefault="00A85897" w:rsidP="00A85897">
      <w:pPr>
        <w:pStyle w:val="Textocomentario"/>
      </w:pPr>
      <w:r>
        <w:t xml:space="preserve">530 € - </w:t>
      </w:r>
      <w:r w:rsidR="00793A2E">
        <w:t>Moscou</w:t>
      </w:r>
      <w:r w:rsidR="00C43462">
        <w:t xml:space="preserve"> (</w:t>
      </w:r>
      <w:r w:rsidR="00793A2E">
        <w:t>Rússia</w:t>
      </w:r>
      <w:r w:rsidR="00C43462">
        <w:t>)</w:t>
      </w:r>
    </w:p>
    <w:p w:rsidR="00A85897" w:rsidRDefault="00C43462" w:rsidP="00A85897">
      <w:pPr>
        <w:pStyle w:val="Textocomentario"/>
      </w:pPr>
      <w:r>
        <w:t xml:space="preserve">820 € - Canadà, </w:t>
      </w:r>
      <w:r w:rsidR="00793A2E">
        <w:t>Rússia</w:t>
      </w:r>
      <w:r>
        <w:t xml:space="preserve"> (</w:t>
      </w:r>
      <w:proofErr w:type="spellStart"/>
      <w:r>
        <w:t>Buryat</w:t>
      </w:r>
      <w:proofErr w:type="spellEnd"/>
      <w:r>
        <w:t xml:space="preserve"> i </w:t>
      </w:r>
      <w:proofErr w:type="spellStart"/>
      <w:r>
        <w:t>Siberia</w:t>
      </w:r>
      <w:proofErr w:type="spellEnd"/>
      <w:r>
        <w:t>)</w:t>
      </w:r>
    </w:p>
    <w:p w:rsidR="00A85897" w:rsidRDefault="00C43462" w:rsidP="00A85897">
      <w:pPr>
        <w:pStyle w:val="Textocomentario"/>
      </w:pPr>
      <w:r>
        <w:t xml:space="preserve">1.100 € - Hong Kong, Corea </w:t>
      </w:r>
    </w:p>
    <w:p w:rsidR="00C43462" w:rsidRDefault="00C43462" w:rsidP="00A85897">
      <w:pPr>
        <w:pStyle w:val="Textocomentario"/>
      </w:pPr>
    </w:p>
  </w:comment>
  <w:comment w:id="9" w:author="UdL" w:date="2017-11-17T13:27:00Z" w:initials="CD">
    <w:p w:rsidR="0003635C" w:rsidRDefault="0003635C" w:rsidP="0003635C">
      <w:pPr>
        <w:pStyle w:val="Textocomentario"/>
      </w:pPr>
      <w:r>
        <w:rPr>
          <w:rStyle w:val="Refdecomentario"/>
        </w:rPr>
        <w:annotationRef/>
      </w:r>
      <w:r>
        <w:t>Cal seleccionar les 2 opcions i indicar les dades de la pòlissa de què es disposa.</w:t>
      </w:r>
    </w:p>
  </w:comment>
  <w:comment w:id="11" w:author="UdL" w:date="2017-11-17T13:31:00Z" w:initials="CD">
    <w:p w:rsidR="0003635C" w:rsidRDefault="0003635C" w:rsidP="0003635C">
      <w:pPr>
        <w:pStyle w:val="Textocomentario"/>
      </w:pPr>
      <w:r>
        <w:rPr>
          <w:rStyle w:val="Refdecomentario"/>
        </w:rPr>
        <w:annotationRef/>
      </w:r>
      <w:r>
        <w:t xml:space="preserve">Portar el document signat a l’Oficina de Relacions internacionals. Enviar el document </w:t>
      </w:r>
      <w:proofErr w:type="spellStart"/>
      <w:r>
        <w:t>word</w:t>
      </w:r>
      <w:proofErr w:type="spellEnd"/>
      <w:r>
        <w:t xml:space="preserve"> sense firma per </w:t>
      </w:r>
      <w:proofErr w:type="spellStart"/>
      <w:r>
        <w:t>email</w:t>
      </w:r>
      <w:proofErr w:type="spellEnd"/>
      <w:r>
        <w:t xml:space="preserve"> a </w:t>
      </w:r>
      <w:hyperlink r:id="rId1" w:history="1">
        <w:r w:rsidRPr="00EC6F18">
          <w:rPr>
            <w:rStyle w:val="Hipervnculo"/>
          </w:rPr>
          <w:t>ori@int.udl.cat</w:t>
        </w:r>
      </w:hyperlink>
    </w:p>
    <w:p w:rsidR="0003635C" w:rsidRDefault="0003635C" w:rsidP="0003635C">
      <w:pPr>
        <w:pStyle w:val="Textocomentario"/>
      </w:pPr>
    </w:p>
    <w:p w:rsidR="0003635C" w:rsidRDefault="0003635C" w:rsidP="0003635C">
      <w:pPr>
        <w:pStyle w:val="Textocomentario"/>
      </w:pPr>
      <w:r>
        <w:t>Abans d’imprimir eliminar els comentaris.</w:t>
      </w:r>
    </w:p>
    <w:p w:rsidR="0003635C" w:rsidRDefault="0003635C" w:rsidP="0003635C">
      <w:pPr>
        <w:pStyle w:val="Textocomentario"/>
      </w:pPr>
    </w:p>
    <w:p w:rsidR="0003635C" w:rsidRDefault="0003635C" w:rsidP="0003635C">
      <w:pPr>
        <w:pStyle w:val="Textocomentario"/>
      </w:pPr>
      <w:r>
        <w:t xml:space="preserve">Revisar&gt;control de </w:t>
      </w:r>
      <w:proofErr w:type="spellStart"/>
      <w:r>
        <w:t>cambios</w:t>
      </w:r>
      <w:proofErr w:type="spellEnd"/>
      <w:r>
        <w:t>&gt; Mostrar original.</w:t>
      </w:r>
    </w:p>
    <w:p w:rsidR="0003635C" w:rsidRDefault="0003635C" w:rsidP="0003635C">
      <w:pPr>
        <w:pStyle w:val="Textocomentario"/>
      </w:pPr>
      <w:r>
        <w:t xml:space="preserve">O </w:t>
      </w:r>
    </w:p>
    <w:p w:rsidR="0003635C" w:rsidRDefault="0003635C" w:rsidP="0003635C">
      <w:pPr>
        <w:pStyle w:val="Textocomentario"/>
      </w:pPr>
      <w:r>
        <w:t xml:space="preserve">Eliminar comentaris un per un clicant a sobre amb el botó dret i clicant a eliminar </w:t>
      </w:r>
      <w:proofErr w:type="spellStart"/>
      <w:r>
        <w:t>comentario</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3" w:rsidRDefault="00874993">
      <w:r>
        <w:separator/>
      </w:r>
    </w:p>
  </w:endnote>
  <w:endnote w:type="continuationSeparator" w:id="0">
    <w:p w:rsidR="00874993" w:rsidRDefault="008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527B27" w:rsidRDefault="00527B27">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566247">
      <w:rPr>
        <w:rStyle w:val="Nmerodepgina"/>
        <w:noProof/>
        <w:szCs w:val="24"/>
      </w:rPr>
      <w:t>3</w:t>
    </w:r>
    <w:r>
      <w:rPr>
        <w:rStyle w:val="Nmerodepgina"/>
        <w:szCs w:val="24"/>
      </w:rPr>
      <w:fldChar w:fldCharType="end"/>
    </w:r>
  </w:p>
  <w:p w:rsidR="00527B27" w:rsidRDefault="00527B27">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9A6788" w:rsidRDefault="00527B2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Default="002B627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566247">
      <w:rPr>
        <w:rStyle w:val="Nmerodepgina"/>
        <w:noProof/>
      </w:rPr>
      <w:t>6</w:t>
    </w:r>
    <w:r>
      <w:rPr>
        <w:rStyle w:val="Nmerodepgina"/>
      </w:rPr>
      <w:fldChar w:fldCharType="end"/>
    </w:r>
  </w:p>
  <w:p w:rsidR="002B6279" w:rsidRDefault="002B627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6279">
      <w:rPr>
        <w:rStyle w:val="Nmerodepgina"/>
        <w:noProof/>
      </w:rPr>
      <w:t>7</w:t>
    </w:r>
    <w:r>
      <w:rPr>
        <w:rStyle w:val="Nmerodepgina"/>
      </w:rPr>
      <w:fldChar w:fldCharType="end"/>
    </w:r>
  </w:p>
  <w:p w:rsidR="00527B27" w:rsidRDefault="00527B27">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3" w:rsidRDefault="00874993">
      <w:r>
        <w:separator/>
      </w:r>
    </w:p>
  </w:footnote>
  <w:footnote w:type="continuationSeparator" w:id="0">
    <w:p w:rsidR="00874993" w:rsidRDefault="0087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D0"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3D32127A" wp14:editId="44FB95AE">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rsidR="00B65ADB"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para estudios </w:t>
    </w:r>
  </w:p>
  <w:p w:rsidR="00527B27" w:rsidRPr="008B35D0" w:rsidRDefault="008B35D0"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w:t>
    </w:r>
    <w:r w:rsidR="002B7990" w:rsidRPr="00AD414F">
      <w:rPr>
        <w:rFonts w:ascii="Arial Narrow" w:hAnsi="Arial Narrow" w:cs="Arial"/>
        <w:b/>
        <w:noProof/>
        <w:sz w:val="18"/>
        <w:szCs w:val="18"/>
        <w:lang w:val="es-ES" w:eastAsia="zh-TW"/>
      </w:rPr>
      <w:t xml:space="preserve"> - </w:t>
    </w:r>
    <w:r w:rsidR="00B65ADB" w:rsidRPr="00AD414F">
      <w:rPr>
        <w:rFonts w:ascii="Arial Narrow" w:hAnsi="Arial Narrow" w:cs="Arial"/>
        <w:b/>
        <w:noProof/>
        <w:sz w:val="18"/>
        <w:szCs w:val="18"/>
        <w:lang w:val="es-ES" w:eastAsia="zh-TW"/>
      </w:rPr>
      <w:t xml:space="preserve"> KA107 - </w:t>
    </w:r>
    <w:r w:rsidR="005756FF" w:rsidRPr="00AD414F">
      <w:rPr>
        <w:rFonts w:ascii="Arial Narrow" w:hAnsi="Arial Narrow" w:cs="Arial"/>
        <w:b/>
        <w:noProof/>
        <w:sz w:val="18"/>
        <w:szCs w:val="18"/>
        <w:lang w:val="es-ES" w:eastAsia="zh-TW"/>
      </w:rPr>
      <w:t>201</w:t>
    </w:r>
    <w:r w:rsidR="005756FF">
      <w:rPr>
        <w:rFonts w:ascii="Arial Narrow" w:hAnsi="Arial Narrow" w:cs="Arial"/>
        <w:b/>
        <w:noProof/>
        <w:sz w:val="18"/>
        <w:szCs w:val="18"/>
        <w:lang w:val="es-ES" w:eastAsia="zh-TW"/>
      </w:rPr>
      <w:t>7</w:t>
    </w:r>
    <w:r w:rsidR="005756FF" w:rsidRPr="008B35D0">
      <w:rPr>
        <w:rFonts w:ascii="Arial Narrow" w:hAnsi="Arial Narrow" w:cs="Arial"/>
        <w:noProof/>
        <w:sz w:val="18"/>
        <w:szCs w:val="18"/>
        <w:u w:val="single"/>
        <w:lang w:val="es-ES" w:eastAsia="zh-TW"/>
      </w:rPr>
      <w:t xml:space="preserve"> </w:t>
    </w:r>
    <w:r w:rsidR="005756FF"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Pr="00691915" w:rsidRDefault="002B6279"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FE149C" w:rsidRDefault="00527B27"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2DD"/>
    <w:rsid w:val="00004EE4"/>
    <w:rsid w:val="000060F9"/>
    <w:rsid w:val="00010742"/>
    <w:rsid w:val="0001151E"/>
    <w:rsid w:val="000121C3"/>
    <w:rsid w:val="00012759"/>
    <w:rsid w:val="0001495E"/>
    <w:rsid w:val="000202CB"/>
    <w:rsid w:val="00023F60"/>
    <w:rsid w:val="000247F6"/>
    <w:rsid w:val="00026A5D"/>
    <w:rsid w:val="000304C0"/>
    <w:rsid w:val="00034F7C"/>
    <w:rsid w:val="0003635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2CB3"/>
    <w:rsid w:val="004C30F7"/>
    <w:rsid w:val="004C32C0"/>
    <w:rsid w:val="004C332D"/>
    <w:rsid w:val="004C64D5"/>
    <w:rsid w:val="004D16F1"/>
    <w:rsid w:val="004D3D8F"/>
    <w:rsid w:val="004D7819"/>
    <w:rsid w:val="004E17F6"/>
    <w:rsid w:val="004E19BA"/>
    <w:rsid w:val="004E1DBA"/>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6247"/>
    <w:rsid w:val="00567F0A"/>
    <w:rsid w:val="00570CE0"/>
    <w:rsid w:val="00571C12"/>
    <w:rsid w:val="005735D7"/>
    <w:rsid w:val="0057514D"/>
    <w:rsid w:val="005756FF"/>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1A73"/>
    <w:rsid w:val="006620C8"/>
    <w:rsid w:val="0066298A"/>
    <w:rsid w:val="00663167"/>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3A2E"/>
    <w:rsid w:val="00794FC6"/>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74993"/>
    <w:rsid w:val="00880F1C"/>
    <w:rsid w:val="008827F1"/>
    <w:rsid w:val="0088570D"/>
    <w:rsid w:val="008935FF"/>
    <w:rsid w:val="008A17FB"/>
    <w:rsid w:val="008A3683"/>
    <w:rsid w:val="008A3E4A"/>
    <w:rsid w:val="008B092D"/>
    <w:rsid w:val="008B19B0"/>
    <w:rsid w:val="008B35D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1A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3793"/>
    <w:rsid w:val="00A853AF"/>
    <w:rsid w:val="00A854A2"/>
    <w:rsid w:val="00A85897"/>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201E1"/>
    <w:rsid w:val="00C2124F"/>
    <w:rsid w:val="00C212A7"/>
    <w:rsid w:val="00C2794F"/>
    <w:rsid w:val="00C27B4F"/>
    <w:rsid w:val="00C27B56"/>
    <w:rsid w:val="00C3067C"/>
    <w:rsid w:val="00C3152B"/>
    <w:rsid w:val="00C3670C"/>
    <w:rsid w:val="00C371B3"/>
    <w:rsid w:val="00C41022"/>
    <w:rsid w:val="00C4346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52020"/>
    <w:rsid w:val="00D520ED"/>
    <w:rsid w:val="00D5448C"/>
    <w:rsid w:val="00D564EB"/>
    <w:rsid w:val="00D574A5"/>
    <w:rsid w:val="00D60487"/>
    <w:rsid w:val="00D60C6E"/>
    <w:rsid w:val="00D61471"/>
    <w:rsid w:val="00D6342F"/>
    <w:rsid w:val="00D7021C"/>
    <w:rsid w:val="00D70C32"/>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324F"/>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ca-ES"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ca-ES"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41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99697887">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ori@int.udl.cat" TargetMode="External"/></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l.cat/ca/serveis/patrimoni/asseg/mobilitat/"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A8DC-4991-473C-BB95-B5ADBAE2DA6C}">
  <ds:schemaRefs>
    <ds:schemaRef ds:uri="http://schemas.microsoft.com/office/2006/documentManagement/types"/>
    <ds:schemaRef ds:uri="http://www.w3.org/XML/1998/namespace"/>
    <ds:schemaRef ds:uri="http://schemas.openxmlformats.org/package/2006/metadata/core-properties"/>
    <ds:schemaRef ds:uri="http://schemas.microsoft.com/sharepoint/v3/fields"/>
    <ds:schemaRef ds:uri="0e52a87e-fa0e-4867-9149-5c43122db7fb"/>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51ABD926-B5DD-4BF5-BA7B-3D37C4AC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2141</Words>
  <Characters>11649</Characters>
  <Application>Microsoft Office Word</Application>
  <DocSecurity>0</DocSecurity>
  <Lines>97</Lines>
  <Paragraphs>27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UdL</cp:lastModifiedBy>
  <cp:revision>6</cp:revision>
  <cp:lastPrinted>2015-08-28T08:31:00Z</cp:lastPrinted>
  <dcterms:created xsi:type="dcterms:W3CDTF">2017-11-17T11:31:00Z</dcterms:created>
  <dcterms:modified xsi:type="dcterms:W3CDTF">2017-12-12T14:26:00Z</dcterms:modified>
</cp:coreProperties>
</file>